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2F2E" w14:textId="4AD092E4" w:rsidR="001E5DAF" w:rsidRPr="00123FB9" w:rsidRDefault="001E5DAF" w:rsidP="0016637C">
      <w:pPr>
        <w:pStyle w:val="1"/>
        <w:spacing w:before="48"/>
        <w:ind w:left="284"/>
        <w:rPr>
          <w:rFonts w:ascii="ＭＳ ゴシック" w:eastAsia="ＭＳ ゴシック" w:hAnsi="ＭＳ ゴシック" w:cs="ＭＳ ゴシック"/>
          <w:sz w:val="24"/>
          <w:szCs w:val="24"/>
          <w:u w:val="single"/>
        </w:rPr>
      </w:pPr>
      <w:r w:rsidRPr="00123FB9">
        <w:rPr>
          <w:rFonts w:hint="eastAsia"/>
          <w:noProof/>
          <w:lang w:val="en-US" w:bidi="ar-SA"/>
        </w:rPr>
        <mc:AlternateContent>
          <mc:Choice Requires="wps">
            <w:drawing>
              <wp:anchor distT="0" distB="0" distL="114300" distR="114300" simplePos="0" relativeHeight="251792384" behindDoc="0" locked="0" layoutInCell="1" allowOverlap="1" wp14:anchorId="2DB878AF" wp14:editId="30ACBD55">
                <wp:simplePos x="0" y="0"/>
                <wp:positionH relativeFrom="page">
                  <wp:align>right</wp:align>
                </wp:positionH>
                <wp:positionV relativeFrom="paragraph">
                  <wp:posOffset>-387350</wp:posOffset>
                </wp:positionV>
                <wp:extent cx="7740650"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7740650" cy="357808"/>
                        </a:xfrm>
                        <a:prstGeom prst="rect">
                          <a:avLst/>
                        </a:prstGeom>
                        <a:solidFill>
                          <a:sysClr val="window" lastClr="FFFFFF"/>
                        </a:solidFill>
                        <a:ln w="25400" cap="flat" cmpd="sng" algn="ctr">
                          <a:noFill/>
                          <a:prstDash val="solid"/>
                        </a:ln>
                        <a:effectLst/>
                      </wps:spPr>
                      <wps:txbx>
                        <w:txbxContent>
                          <w:p w14:paraId="543EDD15" w14:textId="266EE2D7" w:rsidR="00951CFE" w:rsidRPr="007C2EE0" w:rsidRDefault="00951CFE" w:rsidP="00917DC4">
                            <w:pPr>
                              <w:ind w:firstLineChars="200" w:firstLine="482"/>
                              <w:rPr>
                                <w:sz w:val="24"/>
                                <w:szCs w:val="24"/>
                              </w:rPr>
                            </w:pPr>
                            <w:r w:rsidRPr="007C2EE0">
                              <w:rPr>
                                <w:rFonts w:ascii="ＭＳ ゴシック" w:eastAsia="ＭＳ ゴシック" w:hAnsi="ＭＳ ゴシック" w:cs="ＭＳ ゴシック"/>
                                <w:b/>
                                <w:bCs/>
                                <w:sz w:val="24"/>
                                <w:szCs w:val="24"/>
                              </w:rPr>
                              <w:t>【</w:t>
                            </w:r>
                            <w:r w:rsidRPr="007C2EE0">
                              <w:rPr>
                                <w:rFonts w:asciiTheme="majorEastAsia" w:eastAsiaTheme="majorEastAsia" w:hAnsiTheme="majorEastAsia" w:hint="eastAsia"/>
                                <w:b/>
                                <w:sz w:val="24"/>
                                <w:szCs w:val="24"/>
                              </w:rPr>
                              <w:t>持続化</w:t>
                            </w:r>
                            <w:r w:rsidRPr="007C2EE0">
                              <w:rPr>
                                <w:rFonts w:asciiTheme="majorEastAsia" w:eastAsiaTheme="majorEastAsia" w:hAnsiTheme="majorEastAsia"/>
                                <w:b/>
                                <w:sz w:val="24"/>
                                <w:szCs w:val="24"/>
                              </w:rPr>
                              <w:t>補助金</w:t>
                            </w:r>
                            <w:r w:rsidRPr="007C2EE0">
                              <w:rPr>
                                <w:rFonts w:asciiTheme="majorEastAsia" w:eastAsiaTheme="majorEastAsia" w:hAnsiTheme="majorEastAsia" w:hint="eastAsia"/>
                                <w:b/>
                                <w:sz w:val="24"/>
                                <w:szCs w:val="24"/>
                              </w:rPr>
                              <w:t>台風</w:t>
                            </w:r>
                            <w:r>
                              <w:rPr>
                                <w:rFonts w:asciiTheme="majorEastAsia" w:eastAsiaTheme="majorEastAsia" w:hAnsiTheme="majorEastAsia" w:hint="eastAsia"/>
                                <w:b/>
                                <w:sz w:val="24"/>
                                <w:szCs w:val="24"/>
                              </w:rPr>
                              <w:t>19号、20号及び21号型</w:t>
                            </w:r>
                            <w:r w:rsidR="0016637C">
                              <w:rPr>
                                <w:rFonts w:asciiTheme="majorEastAsia" w:eastAsiaTheme="majorEastAsia" w:hAnsiTheme="majorEastAsia" w:hint="eastAsia"/>
                                <w:b/>
                                <w:sz w:val="24"/>
                                <w:szCs w:val="24"/>
                              </w:rPr>
                              <w:t>・日本商工会議所提出用</w:t>
                            </w:r>
                            <w:r w:rsidRPr="007C2EE0">
                              <w:rPr>
                                <w:rFonts w:ascii="ＭＳ ゴシック" w:eastAsia="ＭＳ ゴシック" w:hAnsi="ＭＳ ゴシック" w:cs="ＭＳ ゴシック"/>
                                <w:b/>
                                <w:bCs/>
                                <w:sz w:val="24"/>
                                <w:szCs w:val="24"/>
                              </w:rPr>
                              <w:t>】</w:t>
                            </w:r>
                            <w:r w:rsidRPr="007C2EE0">
                              <w:rPr>
                                <w:rFonts w:ascii="ＭＳ ゴシック" w:eastAsia="ＭＳ ゴシック" w:hAnsi="ＭＳ ゴシック" w:cs="ＭＳ ゴシック" w:hint="eastAsia"/>
                                <w:b/>
                                <w:sz w:val="24"/>
                                <w:szCs w:val="24"/>
                              </w:rPr>
                              <w:t>（応募</w:t>
                            </w:r>
                            <w:r w:rsidRPr="007C2EE0">
                              <w:rPr>
                                <w:rFonts w:ascii="ＭＳ ゴシック" w:eastAsia="ＭＳ ゴシック" w:hAnsi="ＭＳ ゴシック" w:cs="ＭＳ ゴシック"/>
                                <w:b/>
                                <w:sz w:val="24"/>
                                <w:szCs w:val="24"/>
                              </w:rPr>
                              <w:t>対象者確認</w:t>
                            </w:r>
                            <w:r w:rsidRPr="007C2EE0">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left:0;text-align:left;margin-left:558.3pt;margin-top:-30.5pt;width:609.5pt;height:28.15pt;z-index:251792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EdhAIAANgEAAAOAAAAZHJzL2Uyb0RvYy54bWysVM1uEzEQviPxDpbvdDchadpVN1XUKgip&#10;KpVa1PPE682u5PUY28lueA94ADhzRhx4HCrxFoy9m7YUTogcnBnPeH6++WZPTrtGsa20rkad89FB&#10;ypnUAotar3P+9mb54ogz50EXoFDLnO+k46fz589OWpPJMVaoCmkZBdEua03OK+9NliROVLIBd4BG&#10;ajKWaBvwpNp1UlhoKXqjknGaHiYt2sJYFNI5uj3vjXwe45elFP5NWTrpmco51ebjaeO5CmcyP4Fs&#10;bcFUtRjKgH+oooFaU9L7UOfggW1s/UeophYWHZb+QGCTYFnWQsYeqJtR+qSb6wqMjL0QOM7cw+T+&#10;X1hxub2yrC5yPj7mTENDM7r78vnu47cf3z8lPz987SVGVoKqNS6jF9fmyg6aIzH03ZW2Cf/UEesi&#10;vLt7eGXnmaDL2WySHk5pCoJsL6ezo/QoBE0eXhvr/CuJDQtCzi2NL6IK2wvne9e9S0jmUNXFslYq&#10;Kjt3pizbAk2aCFJgy5kC5+ky58v4G7L99kxp1lLz00kaCgOiYKnAk9gYAsXpNWeg1sRt4W2sRWPI&#10;SMVAFmo5B1f1SWPYIYXSwS4jAYfSA3Y9WkHy3aobIFxhsaMZWOzJ6YxY1hT4gmq/AktspMJow/wb&#10;OkqFVC0OEmcV2vd/uw/+RBKyctYSu6mTdxuwkiB5rYk+x6PJJKxDVCbT2ZgU+9iyemzRm+YMCdYR&#10;7bIRUQz+Xu3F0mJzS4u4CFnJBFpQ7h6zQTnz/dbRKgu5WEQ3WgED/kJfGxGC7yG96W7BmoEDnthz&#10;iftNgOwJFXrf8FLjYuOxrCNPAsQ9rsSvoND6RKYNqx7287EevR4+SPNfAAAA//8DAFBLAwQUAAYA&#10;CAAAACEAJjU86NoAAAAIAQAADwAAAGRycy9kb3ducmV2LnhtbEyPQU/DMAyF70j8h8hI3La0Aw1W&#10;mk4ICU4coEOc3cZLqzVJlWRt+fd4J7g9+1nP3yv3ix3ERCH23inI1xkIcq3XvTMKvg6vq0cQMaHT&#10;OHhHCn4owr66viqx0H52nzTVyQgOcbFABV1KYyFlbDuyGNd+JMfe0QeLicdgpA44c7gd5CbLttJi&#10;7/hDhyO9dNSe6rNVML3nH42++z6Z+i2ZMGMzGAxK3d4sz08gEi3p7xgu+IwOFTM1/ux0FIMCLpIU&#10;rLY5i4u9yXesGl7dP4CsSvm/QPULAAD//wMAUEsBAi0AFAAGAAgAAAAhALaDOJL+AAAA4QEAABMA&#10;AAAAAAAAAAAAAAAAAAAAAFtDb250ZW50X1R5cGVzXS54bWxQSwECLQAUAAYACAAAACEAOP0h/9YA&#10;AACUAQAACwAAAAAAAAAAAAAAAAAvAQAAX3JlbHMvLnJlbHNQSwECLQAUAAYACAAAACEABp0BHYQC&#10;AADYBAAADgAAAAAAAAAAAAAAAAAuAgAAZHJzL2Uyb0RvYy54bWxQSwECLQAUAAYACAAAACEAJjU8&#10;6NoAAAAIAQAADwAAAAAAAAAAAAAAAADeBAAAZHJzL2Rvd25yZXYueG1sUEsFBgAAAAAEAAQA8wAA&#10;AOUFAAAAAA==&#10;" fillcolor="window" stroked="f" strokeweight="2pt">
                <v:textbox>
                  <w:txbxContent>
                    <w:p w14:paraId="543EDD15" w14:textId="266EE2D7" w:rsidR="00951CFE" w:rsidRPr="007C2EE0" w:rsidRDefault="00951CFE" w:rsidP="00917DC4">
                      <w:pPr>
                        <w:ind w:firstLineChars="200" w:firstLine="482"/>
                        <w:rPr>
                          <w:sz w:val="24"/>
                          <w:szCs w:val="24"/>
                        </w:rPr>
                      </w:pPr>
                      <w:r w:rsidRPr="007C2EE0">
                        <w:rPr>
                          <w:rFonts w:ascii="ＭＳ ゴシック" w:eastAsia="ＭＳ ゴシック" w:hAnsi="ＭＳ ゴシック" w:cs="ＭＳ ゴシック"/>
                          <w:b/>
                          <w:bCs/>
                          <w:sz w:val="24"/>
                          <w:szCs w:val="24"/>
                        </w:rPr>
                        <w:t>【</w:t>
                      </w:r>
                      <w:r w:rsidRPr="007C2EE0">
                        <w:rPr>
                          <w:rFonts w:asciiTheme="majorEastAsia" w:eastAsiaTheme="majorEastAsia" w:hAnsiTheme="majorEastAsia" w:hint="eastAsia"/>
                          <w:b/>
                          <w:sz w:val="24"/>
                          <w:szCs w:val="24"/>
                        </w:rPr>
                        <w:t>持続化</w:t>
                      </w:r>
                      <w:r w:rsidRPr="007C2EE0">
                        <w:rPr>
                          <w:rFonts w:asciiTheme="majorEastAsia" w:eastAsiaTheme="majorEastAsia" w:hAnsiTheme="majorEastAsia"/>
                          <w:b/>
                          <w:sz w:val="24"/>
                          <w:szCs w:val="24"/>
                        </w:rPr>
                        <w:t>補助金</w:t>
                      </w:r>
                      <w:r w:rsidRPr="007C2EE0">
                        <w:rPr>
                          <w:rFonts w:asciiTheme="majorEastAsia" w:eastAsiaTheme="majorEastAsia" w:hAnsiTheme="majorEastAsia" w:hint="eastAsia"/>
                          <w:b/>
                          <w:sz w:val="24"/>
                          <w:szCs w:val="24"/>
                        </w:rPr>
                        <w:t>台風</w:t>
                      </w:r>
                      <w:r>
                        <w:rPr>
                          <w:rFonts w:asciiTheme="majorEastAsia" w:eastAsiaTheme="majorEastAsia" w:hAnsiTheme="majorEastAsia" w:hint="eastAsia"/>
                          <w:b/>
                          <w:sz w:val="24"/>
                          <w:szCs w:val="24"/>
                        </w:rPr>
                        <w:t>19号、20号及び21号型</w:t>
                      </w:r>
                      <w:r w:rsidR="0016637C">
                        <w:rPr>
                          <w:rFonts w:asciiTheme="majorEastAsia" w:eastAsiaTheme="majorEastAsia" w:hAnsiTheme="majorEastAsia" w:hint="eastAsia"/>
                          <w:b/>
                          <w:sz w:val="24"/>
                          <w:szCs w:val="24"/>
                        </w:rPr>
                        <w:t>・日本商工会議所提出用</w:t>
                      </w:r>
                      <w:r w:rsidRPr="007C2EE0">
                        <w:rPr>
                          <w:rFonts w:ascii="ＭＳ ゴシック" w:eastAsia="ＭＳ ゴシック" w:hAnsi="ＭＳ ゴシック" w:cs="ＭＳ ゴシック"/>
                          <w:b/>
                          <w:bCs/>
                          <w:sz w:val="24"/>
                          <w:szCs w:val="24"/>
                        </w:rPr>
                        <w:t>】</w:t>
                      </w:r>
                      <w:r w:rsidRPr="007C2EE0">
                        <w:rPr>
                          <w:rFonts w:ascii="ＭＳ ゴシック" w:eastAsia="ＭＳ ゴシック" w:hAnsi="ＭＳ ゴシック" w:cs="ＭＳ ゴシック" w:hint="eastAsia"/>
                          <w:b/>
                          <w:sz w:val="24"/>
                          <w:szCs w:val="24"/>
                        </w:rPr>
                        <w:t>（応募</w:t>
                      </w:r>
                      <w:r w:rsidRPr="007C2EE0">
                        <w:rPr>
                          <w:rFonts w:ascii="ＭＳ ゴシック" w:eastAsia="ＭＳ ゴシック" w:hAnsi="ＭＳ ゴシック" w:cs="ＭＳ ゴシック"/>
                          <w:b/>
                          <w:sz w:val="24"/>
                          <w:szCs w:val="24"/>
                        </w:rPr>
                        <w:t>対象者確認</w:t>
                      </w:r>
                      <w:r w:rsidRPr="007C2EE0">
                        <w:rPr>
                          <w:rFonts w:ascii="ＭＳ ゴシック" w:eastAsia="ＭＳ ゴシック" w:hAnsi="ＭＳ ゴシック" w:cs="ＭＳ ゴシック" w:hint="eastAsia"/>
                          <w:b/>
                          <w:sz w:val="24"/>
                          <w:szCs w:val="24"/>
                        </w:rPr>
                        <w:t>シート）</w:t>
                      </w:r>
                    </w:p>
                  </w:txbxContent>
                </v:textbox>
                <w10:wrap anchorx="page"/>
              </v:rect>
            </w:pict>
          </mc:Fallback>
        </mc:AlternateContent>
      </w:r>
      <w:r w:rsidR="00873757" w:rsidRPr="00123FB9">
        <w:rPr>
          <w:rFonts w:hint="eastAsia"/>
        </w:rPr>
        <w:t xml:space="preserve">　</w:t>
      </w:r>
    </w:p>
    <w:p w14:paraId="3C29FF78" w14:textId="015498ED" w:rsidR="001E5DAF" w:rsidRPr="00123FB9" w:rsidRDefault="001E5DAF" w:rsidP="001E5DAF">
      <w:pPr>
        <w:rPr>
          <w:rFonts w:ascii="ＭＳ ゴシック" w:eastAsia="ＭＳ ゴシック" w:hAnsi="ＭＳ ゴシック" w:cs="ＭＳ ゴシック"/>
          <w:sz w:val="24"/>
          <w:szCs w:val="24"/>
        </w:rPr>
      </w:pPr>
      <w:bookmarkStart w:id="0" w:name="_GoBack"/>
      <w:bookmarkEnd w:id="0"/>
      <w:r w:rsidRPr="00123FB9">
        <w:rPr>
          <w:rFonts w:ascii="ＭＳ ゴシック" w:eastAsia="ＭＳ ゴシック" w:hAnsi="ＭＳ ゴシック" w:cs="ＭＳ ゴシック"/>
          <w:sz w:val="24"/>
          <w:szCs w:val="24"/>
          <w:u w:val="single"/>
        </w:rPr>
        <w:t>※全ての申請者が必須回答です。</w:t>
      </w:r>
      <w:r w:rsidRPr="00123FB9">
        <w:rPr>
          <w:rFonts w:ascii="ＭＳ ゴシック" w:eastAsia="ＭＳ ゴシック" w:hAnsi="ＭＳ ゴシック" w:cs="ＭＳ ゴシック" w:hint="eastAsia"/>
          <w:sz w:val="24"/>
          <w:szCs w:val="24"/>
        </w:rPr>
        <w:t xml:space="preserve">　　　　　　　　</w:t>
      </w:r>
      <w:r w:rsidRPr="00123FB9">
        <w:rPr>
          <w:rFonts w:ascii="ＭＳ ゴシック" w:eastAsia="ＭＳ ゴシック" w:hAnsi="ＭＳ ゴシック" w:cs="ＭＳ ゴシック" w:hint="eastAsia"/>
          <w:sz w:val="24"/>
          <w:szCs w:val="24"/>
          <w:u w:val="single"/>
        </w:rPr>
        <w:t>応募者名称：</w:t>
      </w:r>
      <w:r w:rsidR="00DB06F2">
        <w:rPr>
          <w:rFonts w:ascii="ＭＳ ゴシック" w:eastAsia="ＭＳ ゴシック" w:hAnsi="ＭＳ ゴシック" w:cs="ＭＳ ゴシック" w:hint="eastAsia"/>
          <w:sz w:val="24"/>
          <w:szCs w:val="24"/>
          <w:u w:val="single"/>
        </w:rPr>
        <w:t xml:space="preserve">　　　</w:t>
      </w:r>
      <w:r w:rsidRPr="00123FB9">
        <w:rPr>
          <w:rFonts w:ascii="ＭＳ ゴシック" w:eastAsia="ＭＳ ゴシック" w:hAnsi="ＭＳ ゴシック" w:cs="ＭＳ ゴシック" w:hint="eastAsia"/>
          <w:sz w:val="24"/>
          <w:szCs w:val="24"/>
          <w:u w:val="single"/>
        </w:rPr>
        <w:t xml:space="preserve">　　　　　　　　　</w:t>
      </w:r>
    </w:p>
    <w:p w14:paraId="323A6BC5" w14:textId="77777777" w:rsidR="001E5DAF" w:rsidRPr="00123FB9" w:rsidRDefault="001E5DAF" w:rsidP="001E5DAF">
      <w:pPr>
        <w:spacing w:before="9"/>
        <w:rPr>
          <w:rFonts w:ascii="ＭＳ ゴシック" w:eastAsia="ＭＳ ゴシック" w:hAnsi="ＭＳ ゴシック" w:cs="ＭＳ ゴシック"/>
        </w:rPr>
      </w:pPr>
    </w:p>
    <w:p w14:paraId="064541DB" w14:textId="4A497F30" w:rsidR="001E5DAF" w:rsidRPr="000A10A4" w:rsidRDefault="00FE2A43" w:rsidP="001E5DAF">
      <w:pPr>
        <w:spacing w:before="67"/>
        <w:rPr>
          <w:rFonts w:ascii="ＭＳ ゴシック" w:eastAsia="ＭＳ ゴシック" w:hAnsi="ＭＳ ゴシック" w:cs="ＭＳ ゴシック"/>
          <w:sz w:val="24"/>
        </w:rPr>
      </w:pPr>
      <w:r w:rsidRPr="000A10A4">
        <w:rPr>
          <w:rFonts w:ascii="ＭＳ ゴシック" w:eastAsia="ＭＳ ゴシック" w:hAnsi="ＭＳ ゴシック" w:cs="ＭＳ ゴシック" w:hint="eastAsia"/>
          <w:sz w:val="24"/>
        </w:rPr>
        <w:t>１．</w:t>
      </w:r>
      <w:r w:rsidRPr="000A10A4">
        <w:rPr>
          <w:rFonts w:ascii="ＭＳ ゴシック" w:eastAsia="ＭＳ ゴシック" w:hAnsi="ＭＳ ゴシック" w:cs="ＭＳ ゴシック"/>
          <w:sz w:val="24"/>
        </w:rPr>
        <w:t>補助事業を行おうとする事業所が</w:t>
      </w:r>
      <w:r w:rsidRPr="000A10A4">
        <w:rPr>
          <w:rFonts w:ascii="ＭＳ ゴシック" w:eastAsia="ＭＳ ゴシック" w:hAnsi="ＭＳ ゴシック" w:cs="ＭＳ ゴシック" w:hint="eastAsia"/>
          <w:b/>
          <w:spacing w:val="-3"/>
          <w:sz w:val="24"/>
          <w:u w:val="single"/>
        </w:rPr>
        <w:t>宮城県、福島県、栃木県、</w:t>
      </w:r>
      <w:r w:rsidRPr="000A10A4">
        <w:rPr>
          <w:rFonts w:ascii="ＭＳ ゴシック" w:eastAsia="ＭＳ ゴシック" w:hAnsi="ＭＳ ゴシック" w:cs="ＭＳ ゴシック"/>
          <w:b/>
          <w:spacing w:val="-3"/>
          <w:sz w:val="24"/>
          <w:u w:val="single"/>
        </w:rPr>
        <w:t>長野県</w:t>
      </w:r>
      <w:r w:rsidRPr="000A10A4">
        <w:rPr>
          <w:rFonts w:ascii="ＭＳ ゴシック" w:eastAsia="ＭＳ ゴシック" w:hAnsi="ＭＳ ゴシック" w:cs="ＭＳ ゴシック" w:hint="eastAsia"/>
          <w:spacing w:val="-3"/>
          <w:sz w:val="24"/>
          <w:u w:val="single"/>
        </w:rPr>
        <w:t>に</w:t>
      </w:r>
      <w:r w:rsidRPr="000A10A4">
        <w:rPr>
          <w:rFonts w:ascii="ＭＳ ゴシック" w:eastAsia="ＭＳ ゴシック" w:hAnsi="ＭＳ ゴシック" w:cs="ＭＳ ゴシック"/>
          <w:sz w:val="24"/>
          <w:u w:val="single"/>
        </w:rPr>
        <w:t>所在する地域（①</w:t>
      </w:r>
      <w:r w:rsidRPr="000A10A4">
        <w:rPr>
          <w:rFonts w:ascii="ＭＳ ゴシック" w:eastAsia="ＭＳ ゴシック" w:hAnsi="ＭＳ ゴシック" w:cs="ＭＳ ゴシック" w:hint="eastAsia"/>
          <w:sz w:val="24"/>
          <w:u w:val="single"/>
        </w:rPr>
        <w:t>に所在県名を記入し</w:t>
      </w:r>
      <w:r w:rsidRPr="000A10A4">
        <w:rPr>
          <w:rFonts w:ascii="ＭＳ ゴシック" w:eastAsia="ＭＳ ゴシック" w:hAnsi="ＭＳ ゴシック" w:cs="ＭＳ ゴシック"/>
          <w:sz w:val="24"/>
          <w:u w:val="single"/>
        </w:rPr>
        <w:t>、②のいずれか一つを選択</w:t>
      </w:r>
      <w:r w:rsidRPr="000A10A4">
        <w:rPr>
          <w:rFonts w:ascii="ＭＳ ゴシック" w:eastAsia="ＭＳ ゴシック" w:hAnsi="ＭＳ ゴシック" w:cs="ＭＳ ゴシック"/>
          <w:sz w:val="24"/>
        </w:rPr>
        <w:t>）</w:t>
      </w:r>
    </w:p>
    <w:p w14:paraId="29FC2781" w14:textId="402D1FA7" w:rsidR="001E5DAF" w:rsidRPr="000A10A4" w:rsidRDefault="001E5DAF" w:rsidP="001E5DAF">
      <w:pPr>
        <w:tabs>
          <w:tab w:val="left" w:pos="2439"/>
        </w:tabs>
        <w:spacing w:before="7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rPr>
        <w:t>①</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rPr>
        <w:t xml:space="preserve">　</w:t>
      </w:r>
      <w:r w:rsidR="00DB06F2">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spacing w:val="-3"/>
        </w:rPr>
        <w:t>宮城県、福島県、栃木県、</w:t>
      </w:r>
      <w:r w:rsidRPr="000A10A4">
        <w:rPr>
          <w:rFonts w:ascii="ＭＳ ゴシック" w:eastAsia="ＭＳ ゴシック" w:hAnsi="ＭＳ ゴシック" w:cs="ＭＳ ゴシック"/>
          <w:spacing w:val="-3"/>
        </w:rPr>
        <w:t>長野県</w:t>
      </w:r>
    </w:p>
    <w:p w14:paraId="49845B80" w14:textId="77777777" w:rsidR="001E5DAF" w:rsidRPr="000A10A4" w:rsidRDefault="001E5DAF" w:rsidP="001E5DAF">
      <w:pPr>
        <w:tabs>
          <w:tab w:val="left" w:pos="1100"/>
          <w:tab w:val="left" w:pos="9356"/>
        </w:tabs>
        <w:spacing w:before="70"/>
        <w:ind w:right="142"/>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②以下のどれか一つを選択</w:t>
      </w:r>
    </w:p>
    <w:p w14:paraId="05A893B7" w14:textId="1A28C9E1" w:rsidR="00A4155F" w:rsidRPr="000A10A4" w:rsidRDefault="001E5DAF" w:rsidP="00DB06F2">
      <w:pPr>
        <w:tabs>
          <w:tab w:val="left" w:pos="9356"/>
        </w:tabs>
        <w:spacing w:before="70"/>
        <w:ind w:leftChars="100" w:left="1276" w:right="142" w:hangingChars="480" w:hanging="1056"/>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rPr>
        <w:t>（</w:t>
      </w:r>
      <w:r w:rsidR="00DB06F2">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b/>
          <w:spacing w:val="-3"/>
        </w:rPr>
        <w:t>直接の被害あり</w:t>
      </w:r>
      <w:r w:rsidRPr="000A10A4">
        <w:rPr>
          <w:rFonts w:ascii="ＭＳ ゴシック" w:eastAsia="ＭＳ ゴシック" w:hAnsi="ＭＳ ゴシック" w:cs="ＭＳ ゴシック" w:hint="eastAsia"/>
          <w:spacing w:val="-3"/>
        </w:rPr>
        <w:t>（</w:t>
      </w:r>
      <w:r w:rsidRPr="000A10A4">
        <w:rPr>
          <w:rFonts w:ascii="ＭＳ ゴシック" w:eastAsia="ＭＳ ゴシック" w:hAnsi="ＭＳ ゴシック" w:cs="ＭＳ ゴシック"/>
          <w:spacing w:val="-3"/>
        </w:rPr>
        <w:t>自社の事業用資産に損壊等の被害あり</w:t>
      </w:r>
      <w:r w:rsidRPr="000A10A4">
        <w:rPr>
          <w:rFonts w:ascii="ＭＳ ゴシック" w:eastAsia="ＭＳ ゴシック" w:hAnsi="ＭＳ ゴシック" w:cs="ＭＳ ゴシック" w:hint="eastAsia"/>
          <w:spacing w:val="-3"/>
        </w:rPr>
        <w:t>）</w:t>
      </w:r>
    </w:p>
    <w:p w14:paraId="75B71CF5" w14:textId="6D12BD18" w:rsidR="001E5DAF" w:rsidRPr="000A10A4" w:rsidRDefault="001E5DAF" w:rsidP="00A4155F">
      <w:pPr>
        <w:tabs>
          <w:tab w:val="left" w:pos="1100"/>
          <w:tab w:val="left" w:pos="9356"/>
        </w:tabs>
        <w:spacing w:before="70"/>
        <w:ind w:leftChars="500" w:left="1100" w:right="142" w:firstLineChars="100" w:firstLine="218"/>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b/>
          <w:spacing w:val="-3"/>
          <w:u w:val="single"/>
        </w:rPr>
        <w:t>→３．４．５</w:t>
      </w:r>
      <w:r w:rsidR="009818DA" w:rsidRPr="000A10A4">
        <w:rPr>
          <w:rFonts w:ascii="ＭＳ ゴシック" w:eastAsia="ＭＳ ゴシック" w:hAnsi="ＭＳ ゴシック" w:cs="ＭＳ ゴシック" w:hint="eastAsia"/>
          <w:b/>
          <w:spacing w:val="-3"/>
          <w:u w:val="single"/>
        </w:rPr>
        <w:t>．６．</w:t>
      </w:r>
      <w:r w:rsidRPr="000A10A4">
        <w:rPr>
          <w:rFonts w:ascii="ＭＳ ゴシック" w:eastAsia="ＭＳ ゴシック" w:hAnsi="ＭＳ ゴシック" w:cs="ＭＳ ゴシック" w:hint="eastAsia"/>
          <w:b/>
          <w:spacing w:val="-3"/>
          <w:u w:val="single"/>
        </w:rPr>
        <w:t>（</w:t>
      </w:r>
      <w:r w:rsidR="009818DA" w:rsidRPr="000A10A4">
        <w:rPr>
          <w:rFonts w:ascii="ＭＳ ゴシック" w:eastAsia="ＭＳ ゴシック" w:hAnsi="ＭＳ ゴシック" w:cs="ＭＳ ゴシック" w:hint="eastAsia"/>
          <w:b/>
          <w:spacing w:val="-3"/>
          <w:u w:val="single"/>
        </w:rPr>
        <w:t>６．</w:t>
      </w:r>
      <w:r w:rsidRPr="000A10A4">
        <w:rPr>
          <w:rFonts w:ascii="ＭＳ ゴシック" w:eastAsia="ＭＳ ゴシック" w:hAnsi="ＭＳ ゴシック" w:cs="ＭＳ ゴシック" w:hint="eastAsia"/>
          <w:b/>
          <w:spacing w:val="-3"/>
          <w:u w:val="single"/>
        </w:rPr>
        <w:t>は宮城県、福島県の方のみ）を回答する。</w:t>
      </w:r>
    </w:p>
    <w:p w14:paraId="0CDECC95" w14:textId="5CFA51B1" w:rsidR="001E5DAF" w:rsidRPr="000A10A4" w:rsidRDefault="001E5DAF" w:rsidP="00DB06F2">
      <w:pPr>
        <w:tabs>
          <w:tab w:val="left" w:pos="1100"/>
          <w:tab w:val="left" w:pos="9356"/>
        </w:tabs>
        <w:spacing w:before="70"/>
        <w:ind w:leftChars="100" w:left="1233" w:right="142" w:hangingChars="480" w:hanging="1013"/>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spacing w:val="-9"/>
        </w:rPr>
        <w:t>（</w:t>
      </w:r>
      <w:r w:rsidR="00DB06F2">
        <w:rPr>
          <w:rFonts w:ascii="ＭＳ ゴシック" w:eastAsia="ＭＳ ゴシック" w:hAnsi="ＭＳ ゴシック" w:cs="ＭＳ ゴシック" w:hint="eastAsia"/>
          <w:spacing w:val="-9"/>
        </w:rPr>
        <w:t xml:space="preserve">　　　</w:t>
      </w:r>
      <w:r w:rsidRPr="000A10A4">
        <w:rPr>
          <w:rFonts w:ascii="ＭＳ ゴシック" w:eastAsia="ＭＳ ゴシック" w:hAnsi="ＭＳ ゴシック" w:cs="ＭＳ ゴシック"/>
          <w:spacing w:val="-17"/>
        </w:rPr>
        <w:t>）</w:t>
      </w:r>
      <w:r w:rsidRPr="000A10A4">
        <w:rPr>
          <w:rFonts w:ascii="ＭＳ ゴシック" w:eastAsia="ＭＳ ゴシック" w:hAnsi="ＭＳ ゴシック" w:cs="ＭＳ ゴシック" w:hint="eastAsia"/>
          <w:b/>
          <w:spacing w:val="-17"/>
        </w:rPr>
        <w:t>売上減の被害あり</w:t>
      </w:r>
      <w:r w:rsidRPr="000A10A4">
        <w:rPr>
          <w:rFonts w:ascii="ＭＳ ゴシック" w:eastAsia="ＭＳ ゴシック" w:hAnsi="ＭＳ ゴシック" w:cs="ＭＳ ゴシック" w:hint="eastAsia"/>
          <w:spacing w:val="-17"/>
        </w:rPr>
        <w:t>（</w:t>
      </w:r>
      <w:r w:rsidRPr="000A10A4">
        <w:rPr>
          <w:rFonts w:ascii="ＭＳ ゴシック" w:eastAsia="ＭＳ ゴシック" w:hAnsi="ＭＳ ゴシック" w:cs="ＭＳ ゴシック"/>
          <w:spacing w:val="-5"/>
        </w:rPr>
        <w:t>自社の事業用資産への直接の被害はないが、</w:t>
      </w:r>
      <w:r w:rsidR="00917DC4">
        <w:rPr>
          <w:rFonts w:ascii="ＭＳ ゴシック" w:eastAsia="ＭＳ ゴシック" w:hAnsi="ＭＳ ゴシック" w:cs="ＭＳ ゴシック" w:hint="eastAsia"/>
          <w:spacing w:val="-5"/>
        </w:rPr>
        <w:t>台風第19号、第20号又は第21号</w:t>
      </w:r>
      <w:r w:rsidRPr="000A10A4">
        <w:rPr>
          <w:rFonts w:ascii="ＭＳ ゴシック" w:eastAsia="ＭＳ ゴシック" w:hAnsi="ＭＳ ゴシック" w:cs="ＭＳ ゴシック"/>
          <w:spacing w:val="-5"/>
        </w:rPr>
        <w:t>に起因して、売上</w:t>
      </w:r>
      <w:r w:rsidRPr="000A10A4">
        <w:rPr>
          <w:rFonts w:ascii="ＭＳ ゴシック" w:eastAsia="ＭＳ ゴシック" w:hAnsi="ＭＳ ゴシック" w:cs="ＭＳ ゴシック"/>
          <w:spacing w:val="4"/>
        </w:rPr>
        <w:t>減（</w:t>
      </w:r>
      <w:r w:rsidR="00917DC4">
        <w:rPr>
          <w:rFonts w:ascii="ＭＳ ゴシック" w:eastAsia="ＭＳ ゴシック" w:hAnsi="ＭＳ ゴシック" w:cs="ＭＳ ゴシック" w:hint="eastAsia"/>
        </w:rPr>
        <w:t>令和元年10月の</w:t>
      </w:r>
      <w:r w:rsidRPr="000A10A4">
        <w:rPr>
          <w:rFonts w:ascii="ＭＳ ゴシック" w:eastAsia="ＭＳ ゴシック" w:hAnsi="ＭＳ ゴシック" w:cs="ＭＳ ゴシック"/>
        </w:rPr>
        <w:t>１か月間の売上高が、前年同月または同期と比較して</w:t>
      </w:r>
      <w:r w:rsidRPr="000A10A4">
        <w:rPr>
          <w:rFonts w:ascii="ＭＳ ゴシック" w:eastAsia="ＭＳ ゴシック" w:hAnsi="ＭＳ ゴシック" w:cs="ＭＳ ゴシック" w:hint="eastAsia"/>
        </w:rPr>
        <w:t>10%以上</w:t>
      </w:r>
      <w:r w:rsidRPr="000A10A4">
        <w:rPr>
          <w:rFonts w:ascii="ＭＳ ゴシック" w:eastAsia="ＭＳ ゴシック" w:hAnsi="ＭＳ ゴシック" w:cs="ＭＳ ゴシック"/>
        </w:rPr>
        <w:t>減少）の被害あり</w:t>
      </w:r>
      <w:r w:rsidRPr="000A10A4">
        <w:rPr>
          <w:rFonts w:ascii="ＭＳ ゴシック" w:eastAsia="ＭＳ ゴシック" w:hAnsi="ＭＳ ゴシック" w:cs="ＭＳ ゴシック" w:hint="eastAsia"/>
        </w:rPr>
        <w:t>。）</w:t>
      </w:r>
      <w:r w:rsidR="00FE2A43" w:rsidRPr="000A10A4">
        <w:rPr>
          <w:rFonts w:ascii="ＭＳ ゴシック" w:eastAsia="ＭＳ ゴシック" w:hAnsi="ＭＳ ゴシック" w:cs="ＭＳ ゴシック" w:hint="eastAsia"/>
          <w:b/>
          <w:spacing w:val="-3"/>
          <w:u w:val="single"/>
        </w:rPr>
        <w:t>→</w:t>
      </w:r>
      <w:r w:rsidRPr="000A10A4">
        <w:rPr>
          <w:rFonts w:ascii="ＭＳ ゴシック" w:eastAsia="ＭＳ ゴシック" w:hAnsi="ＭＳ ゴシック" w:cs="ＭＳ ゴシック" w:hint="eastAsia"/>
          <w:b/>
          <w:spacing w:val="-3"/>
          <w:u w:val="single"/>
        </w:rPr>
        <w:t>４．</w:t>
      </w:r>
      <w:r w:rsidR="009818DA" w:rsidRPr="000A10A4">
        <w:rPr>
          <w:rFonts w:ascii="ＭＳ ゴシック" w:eastAsia="ＭＳ ゴシック" w:hAnsi="ＭＳ ゴシック" w:cs="ＭＳ ゴシック" w:hint="eastAsia"/>
          <w:b/>
          <w:spacing w:val="-3"/>
          <w:u w:val="single"/>
        </w:rPr>
        <w:t>５．</w:t>
      </w:r>
      <w:r w:rsidRPr="000A10A4">
        <w:rPr>
          <w:rFonts w:ascii="ＭＳ ゴシック" w:eastAsia="ＭＳ ゴシック" w:hAnsi="ＭＳ ゴシック" w:cs="ＭＳ ゴシック" w:hint="eastAsia"/>
          <w:b/>
          <w:spacing w:val="-3"/>
          <w:u w:val="single"/>
        </w:rPr>
        <w:t>を回答する。</w:t>
      </w:r>
    </w:p>
    <w:p w14:paraId="75100760" w14:textId="77777777" w:rsidR="001E5DAF" w:rsidRPr="000A10A4"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653FBE87" w:rsidR="001E5DAF" w:rsidRPr="000A10A4" w:rsidRDefault="001E5DAF" w:rsidP="001E5DAF">
      <w:pPr>
        <w:spacing w:before="1" w:line="283" w:lineRule="auto"/>
        <w:ind w:leftChars="100" w:left="443" w:right="832" w:hangingChars="100" w:hanging="223"/>
        <w:jc w:val="both"/>
        <w:rPr>
          <w:rFonts w:ascii="ＭＳ ゴシック" w:eastAsia="ＭＳ ゴシック" w:hAnsi="ＭＳ ゴシック" w:cs="ＭＳ ゴシック"/>
        </w:rPr>
      </w:pPr>
      <w:r w:rsidRPr="000A10A4">
        <w:rPr>
          <w:rFonts w:ascii="ＭＳ ゴシック" w:eastAsia="ＭＳ ゴシック" w:hAnsi="ＭＳ ゴシック" w:cs="ＭＳ ゴシック"/>
          <w:spacing w:val="3"/>
        </w:rPr>
        <w:t>＊令和元年</w:t>
      </w:r>
      <w:r w:rsidRPr="000A10A4">
        <w:rPr>
          <w:rFonts w:ascii="ＭＳ ゴシック" w:eastAsia="ＭＳ ゴシック" w:hAnsi="ＭＳ ゴシック" w:cs="ＭＳ ゴシック" w:hint="eastAsia"/>
          <w:spacing w:val="3"/>
        </w:rPr>
        <w:t>10</w:t>
      </w:r>
      <w:r w:rsidRPr="000A10A4">
        <w:rPr>
          <w:rFonts w:ascii="ＭＳ ゴシック" w:eastAsia="ＭＳ ゴシック" w:hAnsi="ＭＳ ゴシック" w:cs="ＭＳ ゴシック"/>
          <w:spacing w:val="3"/>
        </w:rPr>
        <w:t>月</w:t>
      </w:r>
      <w:r w:rsidR="00917DC4">
        <w:rPr>
          <w:rFonts w:ascii="ＭＳ ゴシック" w:eastAsia="ＭＳ ゴシック" w:hAnsi="ＭＳ ゴシック" w:cs="ＭＳ ゴシック" w:hint="eastAsia"/>
          <w:spacing w:val="3"/>
        </w:rPr>
        <w:t>の</w:t>
      </w:r>
      <w:r w:rsidRPr="000A10A4">
        <w:rPr>
          <w:rFonts w:ascii="ＭＳ ゴシック" w:eastAsia="ＭＳ ゴシック" w:hAnsi="ＭＳ ゴシック" w:cs="ＭＳ ゴシック"/>
          <w:spacing w:val="3"/>
        </w:rPr>
        <w:t>１か月間の売上高が前年同月または同期と比較して</w:t>
      </w:r>
      <w:r w:rsidRPr="000A10A4">
        <w:rPr>
          <w:rFonts w:ascii="ＭＳ ゴシック" w:eastAsia="ＭＳ ゴシック" w:hAnsi="ＭＳ ゴシック" w:cs="ＭＳ ゴシック" w:hint="eastAsia"/>
        </w:rPr>
        <w:t>10%以上</w:t>
      </w:r>
      <w:r w:rsidRPr="000A10A4">
        <w:rPr>
          <w:rFonts w:ascii="ＭＳ ゴシック" w:eastAsia="ＭＳ ゴシック" w:hAnsi="ＭＳ ゴシック" w:cs="ＭＳ ゴシック"/>
          <w:spacing w:val="3"/>
        </w:rPr>
        <w:t>減</w:t>
      </w:r>
      <w:r w:rsidRPr="000A10A4">
        <w:rPr>
          <w:rFonts w:ascii="ＭＳ ゴシック" w:eastAsia="ＭＳ ゴシック" w:hAnsi="ＭＳ ゴシック" w:cs="ＭＳ ゴシック"/>
          <w:spacing w:val="-4"/>
        </w:rPr>
        <w:t>少したことを行政機関が証した書面</w:t>
      </w:r>
      <w:r w:rsidRPr="000A10A4">
        <w:rPr>
          <w:rFonts w:ascii="ＭＳ ゴシック" w:eastAsia="ＭＳ ゴシック" w:hAnsi="ＭＳ ゴシック" w:cs="ＭＳ ゴシック"/>
          <w:spacing w:val="-3"/>
        </w:rPr>
        <w:t>（例：セーフティネット保証４号の認</w:t>
      </w:r>
      <w:r w:rsidRPr="000A10A4">
        <w:rPr>
          <w:rFonts w:ascii="ＭＳ ゴシック" w:eastAsia="ＭＳ ゴシック" w:hAnsi="ＭＳ ゴシック" w:cs="ＭＳ ゴシック"/>
          <w:spacing w:val="-4"/>
        </w:rPr>
        <w:t>定書や、地方自治体が独自に発行した証明書等</w:t>
      </w:r>
      <w:r w:rsidRPr="000A10A4">
        <w:rPr>
          <w:rFonts w:ascii="ＭＳ ゴシック" w:eastAsia="ＭＳ ゴシック" w:hAnsi="ＭＳ ゴシック" w:cs="ＭＳ ゴシック"/>
          <w:spacing w:val="-8"/>
        </w:rPr>
        <w:t>）</w:t>
      </w:r>
      <w:r w:rsidRPr="000A10A4">
        <w:rPr>
          <w:rFonts w:ascii="ＭＳ ゴシック" w:eastAsia="ＭＳ ゴシック" w:hAnsi="ＭＳ ゴシック" w:cs="ＭＳ ゴシック"/>
          <w:spacing w:val="-3"/>
        </w:rPr>
        <w:t>を本紙に添付のこと</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spacing w:val="-12"/>
        </w:rPr>
        <w:t>不</w:t>
      </w:r>
      <w:r w:rsidRPr="000A10A4">
        <w:rPr>
          <w:rFonts w:ascii="ＭＳ ゴシック" w:eastAsia="ＭＳ ゴシック" w:hAnsi="ＭＳ ゴシック" w:cs="ＭＳ ゴシック"/>
          <w:spacing w:val="-2"/>
        </w:rPr>
        <w:t>備の場合は対象外</w:t>
      </w:r>
      <w:r w:rsidRPr="000A10A4">
        <w:rPr>
          <w:rFonts w:ascii="ＭＳ ゴシック" w:eastAsia="ＭＳ ゴシック" w:hAnsi="ＭＳ ゴシック" w:cs="ＭＳ ゴシック"/>
          <w:spacing w:val="-111"/>
        </w:rPr>
        <w:t>）</w:t>
      </w: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spacing w:val="-3"/>
          <w:u w:val="single"/>
        </w:rPr>
        <w:t>写しでも可</w:t>
      </w:r>
      <w:r w:rsidRPr="000A10A4">
        <w:rPr>
          <w:rFonts w:ascii="ＭＳ ゴシック" w:eastAsia="ＭＳ ゴシック" w:hAnsi="ＭＳ ゴシック" w:cs="ＭＳ ゴシック"/>
          <w:u w:val="single"/>
        </w:rPr>
        <w:t>）</w:t>
      </w:r>
    </w:p>
    <w:p w14:paraId="7A645ECE" w14:textId="77777777" w:rsidR="001E5DAF" w:rsidRPr="000A10A4" w:rsidRDefault="001E5DAF" w:rsidP="001E5DAF">
      <w:pPr>
        <w:spacing w:before="1" w:line="283" w:lineRule="auto"/>
        <w:ind w:leftChars="100" w:left="434" w:right="824" w:hangingChars="100" w:hanging="214"/>
        <w:jc w:val="both"/>
        <w:rPr>
          <w:rFonts w:ascii="ＭＳ ゴシック" w:eastAsia="ＭＳ ゴシック" w:hAnsi="ＭＳ ゴシック" w:cs="ＭＳ ゴシック"/>
          <w:spacing w:val="-3"/>
          <w:u w:val="single"/>
        </w:rPr>
      </w:pPr>
      <w:r w:rsidRPr="000A10A4">
        <w:rPr>
          <w:rFonts w:ascii="ＭＳ ゴシック" w:eastAsia="ＭＳ ゴシック" w:hAnsi="ＭＳ ゴシック" w:cs="ＭＳ ゴシック"/>
          <w:spacing w:val="-6"/>
          <w:u w:val="single"/>
        </w:rPr>
        <w:t>＊創業から１年未満のため前年同月との売上高比較ができない場合は、令</w:t>
      </w:r>
      <w:r w:rsidRPr="000A10A4">
        <w:rPr>
          <w:rFonts w:ascii="ＭＳ ゴシック" w:eastAsia="ＭＳ ゴシック" w:hAnsi="ＭＳ ゴシック" w:cs="ＭＳ ゴシック"/>
          <w:spacing w:val="4"/>
          <w:u w:val="single"/>
        </w:rPr>
        <w:t>和元年</w:t>
      </w:r>
      <w:r w:rsidRPr="000A10A4">
        <w:rPr>
          <w:rFonts w:ascii="ＭＳ ゴシック" w:eastAsia="ＭＳ ゴシック" w:hAnsi="ＭＳ ゴシック" w:cs="ＭＳ ゴシック" w:hint="eastAsia"/>
          <w:spacing w:val="4"/>
          <w:u w:val="single"/>
        </w:rPr>
        <w:t>7</w:t>
      </w:r>
      <w:r w:rsidRPr="000A10A4">
        <w:rPr>
          <w:rFonts w:ascii="ＭＳ ゴシック" w:eastAsia="ＭＳ ゴシック" w:hAnsi="ＭＳ ゴシック" w:cs="ＭＳ ゴシック"/>
          <w:spacing w:val="4"/>
          <w:u w:val="single"/>
        </w:rPr>
        <w:t>月から</w:t>
      </w:r>
      <w:r w:rsidRPr="000A10A4">
        <w:rPr>
          <w:rFonts w:ascii="ＭＳ ゴシック" w:eastAsia="ＭＳ ゴシック" w:hAnsi="ＭＳ ゴシック" w:cs="ＭＳ ゴシック" w:hint="eastAsia"/>
          <w:spacing w:val="4"/>
          <w:u w:val="single"/>
        </w:rPr>
        <w:t>9</w:t>
      </w:r>
      <w:r w:rsidRPr="000A10A4">
        <w:rPr>
          <w:rFonts w:ascii="ＭＳ ゴシック" w:eastAsia="ＭＳ ゴシック" w:hAnsi="ＭＳ ゴシック" w:cs="ＭＳ ゴシック"/>
          <w:spacing w:val="4"/>
          <w:u w:val="single"/>
        </w:rPr>
        <w:t>月の売上高平均と比較して</w:t>
      </w:r>
      <w:r w:rsidRPr="000A10A4">
        <w:rPr>
          <w:rFonts w:ascii="ＭＳ ゴシック" w:eastAsia="ＭＳ ゴシック" w:hAnsi="ＭＳ ゴシック" w:cs="ＭＳ ゴシック" w:hint="eastAsia"/>
          <w:u w:val="single"/>
        </w:rPr>
        <w:t>10%以上</w:t>
      </w:r>
      <w:r w:rsidRPr="000A10A4">
        <w:rPr>
          <w:rFonts w:ascii="ＭＳ ゴシック" w:eastAsia="ＭＳ ゴシック" w:hAnsi="ＭＳ ゴシック" w:cs="ＭＳ ゴシック"/>
          <w:spacing w:val="4"/>
          <w:u w:val="single"/>
        </w:rPr>
        <w:t>減少したことを行政機関が</w:t>
      </w:r>
      <w:r w:rsidRPr="000A10A4">
        <w:rPr>
          <w:rFonts w:ascii="ＭＳ ゴシック" w:eastAsia="ＭＳ ゴシック" w:hAnsi="ＭＳ ゴシック" w:cs="ＭＳ ゴシック"/>
          <w:spacing w:val="-3"/>
          <w:u w:val="single"/>
        </w:rPr>
        <w:t>証した書面を添付のこと</w:t>
      </w:r>
    </w:p>
    <w:p w14:paraId="50ED5DA6" w14:textId="77777777" w:rsidR="001E5DAF" w:rsidRPr="000A10A4" w:rsidRDefault="001E5DAF" w:rsidP="001E5DAF">
      <w:pPr>
        <w:tabs>
          <w:tab w:val="left" w:pos="1100"/>
          <w:tab w:val="left" w:pos="9356"/>
        </w:tabs>
        <w:spacing w:before="70"/>
        <w:ind w:right="142"/>
        <w:rPr>
          <w:rFonts w:ascii="ＭＳ ゴシック" w:eastAsia="ＭＳ ゴシック" w:hAnsi="ＭＳ ゴシック" w:cs="ＭＳ ゴシック"/>
          <w:spacing w:val="-3"/>
        </w:rPr>
      </w:pPr>
    </w:p>
    <w:p w14:paraId="3D2E9594" w14:textId="7687247C" w:rsidR="001E5DAF" w:rsidRPr="000A10A4" w:rsidRDefault="00FE2A43" w:rsidP="001E5DAF">
      <w:pPr>
        <w:spacing w:before="67"/>
        <w:rPr>
          <w:rFonts w:ascii="ＭＳ ゴシック" w:eastAsia="ＭＳ ゴシック" w:hAnsi="ＭＳ ゴシック" w:cs="ＭＳ ゴシック"/>
          <w:sz w:val="24"/>
        </w:rPr>
      </w:pPr>
      <w:r w:rsidRPr="000A10A4">
        <w:rPr>
          <w:rFonts w:ascii="ＭＳ ゴシック" w:eastAsia="ＭＳ ゴシック" w:hAnsi="ＭＳ ゴシック" w:cs="ＭＳ ゴシック" w:hint="eastAsia"/>
          <w:sz w:val="24"/>
        </w:rPr>
        <w:t>２．</w:t>
      </w:r>
      <w:r w:rsidRPr="000A10A4">
        <w:rPr>
          <w:rFonts w:ascii="ＭＳ ゴシック" w:eastAsia="ＭＳ ゴシック" w:hAnsi="ＭＳ ゴシック" w:cs="ＭＳ ゴシック"/>
          <w:sz w:val="24"/>
        </w:rPr>
        <w:t>補助事業を行おうとする事業所が</w:t>
      </w:r>
      <w:r w:rsidRPr="000A10A4">
        <w:rPr>
          <w:rFonts w:ascii="ＭＳ ゴシック" w:eastAsia="ＭＳ ゴシック" w:hAnsi="ＭＳ ゴシック" w:cs="ＭＳ ゴシック" w:hint="eastAsia"/>
          <w:b/>
          <w:spacing w:val="-3"/>
          <w:sz w:val="24"/>
          <w:u w:val="single"/>
        </w:rPr>
        <w:t>岩手県、茨城県、群馬県、埼玉県、千葉県、東京都、神奈川県、新潟県、山梨県、静岡県</w:t>
      </w:r>
      <w:r w:rsidRPr="000A10A4">
        <w:rPr>
          <w:rFonts w:ascii="ＭＳ ゴシック" w:eastAsia="ＭＳ ゴシック" w:hAnsi="ＭＳ ゴシック" w:cs="ＭＳ ゴシック" w:hint="eastAsia"/>
          <w:spacing w:val="-3"/>
          <w:sz w:val="24"/>
          <w:u w:val="single"/>
        </w:rPr>
        <w:t>に</w:t>
      </w:r>
      <w:r w:rsidRPr="000A10A4">
        <w:rPr>
          <w:rFonts w:ascii="ＭＳ ゴシック" w:eastAsia="ＭＳ ゴシック" w:hAnsi="ＭＳ ゴシック" w:cs="ＭＳ ゴシック"/>
          <w:sz w:val="24"/>
          <w:u w:val="single"/>
        </w:rPr>
        <w:t>所在する地域（</w:t>
      </w:r>
      <w:r w:rsidRPr="000A10A4">
        <w:rPr>
          <w:rFonts w:ascii="ＭＳ ゴシック" w:eastAsia="ＭＳ ゴシック" w:hAnsi="ＭＳ ゴシック" w:cs="ＭＳ ゴシック" w:hint="eastAsia"/>
          <w:sz w:val="24"/>
          <w:u w:val="single"/>
        </w:rPr>
        <w:t>①に所在都県名を記入し、②のいずれか一つを選択</w:t>
      </w:r>
      <w:r w:rsidRPr="000A10A4">
        <w:rPr>
          <w:rFonts w:ascii="ＭＳ ゴシック" w:eastAsia="ＭＳ ゴシック" w:hAnsi="ＭＳ ゴシック" w:cs="ＭＳ ゴシック"/>
          <w:sz w:val="24"/>
        </w:rPr>
        <w:t>）</w:t>
      </w:r>
    </w:p>
    <w:p w14:paraId="3F2D144D" w14:textId="77777777" w:rsidR="001E5DAF" w:rsidRPr="000A10A4" w:rsidRDefault="001E5DAF" w:rsidP="001E5DAF">
      <w:pPr>
        <w:tabs>
          <w:tab w:val="left" w:pos="2439"/>
        </w:tabs>
        <w:spacing w:before="5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rPr>
        <w:t>①</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 xml:space="preserve">　　）</w:t>
      </w:r>
      <w:r w:rsidRPr="000A10A4">
        <w:rPr>
          <w:rFonts w:ascii="ＭＳ ゴシック" w:eastAsia="ＭＳ ゴシック" w:hAnsi="ＭＳ ゴシック" w:cs="ＭＳ ゴシック" w:hint="eastAsia"/>
          <w:spacing w:val="-3"/>
        </w:rPr>
        <w:t>岩手県、茨城県、群馬県、埼玉県、千葉県、東京都、神奈川県、新潟県</w:t>
      </w:r>
    </w:p>
    <w:p w14:paraId="3F709707" w14:textId="77777777" w:rsidR="001E5DAF" w:rsidRPr="000A10A4" w:rsidRDefault="001E5DAF" w:rsidP="001E5DAF">
      <w:pPr>
        <w:tabs>
          <w:tab w:val="left" w:pos="2439"/>
        </w:tabs>
        <w:spacing w:before="5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spacing w:val="-3"/>
        </w:rPr>
        <w:t xml:space="preserve">　　　　　　山梨県、静岡県</w:t>
      </w:r>
    </w:p>
    <w:p w14:paraId="5D5EC534" w14:textId="77777777" w:rsidR="001E5DAF" w:rsidRPr="000A10A4" w:rsidRDefault="001E5DAF" w:rsidP="001E5DAF">
      <w:pPr>
        <w:tabs>
          <w:tab w:val="left" w:pos="1100"/>
          <w:tab w:val="left" w:pos="9356"/>
        </w:tabs>
        <w:spacing w:before="70"/>
        <w:ind w:right="142"/>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②以下のどちらか一つを選択</w:t>
      </w:r>
    </w:p>
    <w:p w14:paraId="17C037AE" w14:textId="7AC9D1DB" w:rsidR="001E5DAF" w:rsidRPr="000A10A4" w:rsidRDefault="001E5DAF" w:rsidP="00DB06F2">
      <w:pPr>
        <w:tabs>
          <w:tab w:val="left" w:pos="9356"/>
        </w:tabs>
        <w:spacing w:before="70"/>
        <w:ind w:leftChars="100" w:left="1276" w:right="142" w:hangingChars="480" w:hanging="1056"/>
        <w:rPr>
          <w:rFonts w:ascii="ＭＳ ゴシック" w:eastAsia="ＭＳ ゴシック" w:hAnsi="ＭＳ ゴシック" w:cs="ＭＳ ゴシック"/>
          <w:sz w:val="30"/>
        </w:rPr>
      </w:pPr>
      <w:r w:rsidRPr="000A10A4">
        <w:rPr>
          <w:rFonts w:ascii="ＭＳ ゴシック" w:eastAsia="ＭＳ ゴシック" w:hAnsi="ＭＳ ゴシック" w:cs="ＭＳ ゴシック"/>
        </w:rPr>
        <w:t>（</w:t>
      </w:r>
      <w:r w:rsidR="00DB06F2">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b/>
          <w:spacing w:val="-3"/>
        </w:rPr>
        <w:t>直接の被害あり</w:t>
      </w:r>
      <w:r w:rsidRPr="000A10A4">
        <w:rPr>
          <w:rFonts w:ascii="ＭＳ ゴシック" w:eastAsia="ＭＳ ゴシック" w:hAnsi="ＭＳ ゴシック" w:cs="ＭＳ ゴシック" w:hint="eastAsia"/>
          <w:b/>
          <w:spacing w:val="-3"/>
        </w:rPr>
        <w:t>（</w:t>
      </w:r>
      <w:r w:rsidRPr="000A10A4">
        <w:rPr>
          <w:rFonts w:ascii="ＭＳ ゴシック" w:eastAsia="ＭＳ ゴシック" w:hAnsi="ＭＳ ゴシック" w:cs="ＭＳ ゴシック"/>
          <w:b/>
          <w:spacing w:val="-3"/>
        </w:rPr>
        <w:t>自社の事業用資産に損壊等の被害あり</w:t>
      </w:r>
      <w:r w:rsidRPr="000A10A4">
        <w:rPr>
          <w:rFonts w:ascii="ＭＳ ゴシック" w:eastAsia="ＭＳ ゴシック" w:hAnsi="ＭＳ ゴシック" w:cs="ＭＳ ゴシック" w:hint="eastAsia"/>
          <w:b/>
          <w:spacing w:val="-3"/>
        </w:rPr>
        <w:t>）</w:t>
      </w:r>
      <w:r w:rsidRPr="000A10A4">
        <w:rPr>
          <w:rFonts w:ascii="ＭＳ ゴシック" w:eastAsia="ＭＳ ゴシック" w:hAnsi="ＭＳ ゴシック" w:cs="ＭＳ ゴシック" w:hint="eastAsia"/>
          <w:b/>
          <w:spacing w:val="-3"/>
          <w:u w:val="single"/>
        </w:rPr>
        <w:t>→３．４．</w:t>
      </w:r>
      <w:r w:rsidR="009818DA" w:rsidRPr="000A10A4">
        <w:rPr>
          <w:rFonts w:ascii="ＭＳ ゴシック" w:eastAsia="ＭＳ ゴシック" w:hAnsi="ＭＳ ゴシック" w:cs="ＭＳ ゴシック" w:hint="eastAsia"/>
          <w:b/>
          <w:spacing w:val="-3"/>
          <w:u w:val="single"/>
        </w:rPr>
        <w:t>５．</w:t>
      </w:r>
      <w:r w:rsidRPr="000A10A4">
        <w:rPr>
          <w:rFonts w:ascii="ＭＳ ゴシック" w:eastAsia="ＭＳ ゴシック" w:hAnsi="ＭＳ ゴシック" w:cs="ＭＳ ゴシック" w:hint="eastAsia"/>
          <w:b/>
          <w:spacing w:val="-3"/>
          <w:u w:val="single"/>
        </w:rPr>
        <w:t>を回答する</w:t>
      </w:r>
    </w:p>
    <w:p w14:paraId="4424D53E" w14:textId="2FD0C871" w:rsidR="001E5DAF" w:rsidRPr="000A10A4" w:rsidRDefault="001E5DAF" w:rsidP="00DB06F2">
      <w:pPr>
        <w:tabs>
          <w:tab w:val="left" w:pos="1100"/>
          <w:tab w:val="left" w:pos="9356"/>
        </w:tabs>
        <w:spacing w:before="70"/>
        <w:ind w:leftChars="100" w:left="3300" w:right="142" w:hangingChars="1400" w:hanging="308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rPr>
        <w:t>（</w:t>
      </w:r>
      <w:r w:rsidR="00DB06F2">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b/>
          <w:spacing w:val="-3"/>
        </w:rPr>
        <w:t>直接の被害</w:t>
      </w:r>
      <w:r w:rsidRPr="000A10A4">
        <w:rPr>
          <w:rFonts w:ascii="ＭＳ ゴシック" w:eastAsia="ＭＳ ゴシック" w:hAnsi="ＭＳ ゴシック" w:cs="ＭＳ ゴシック" w:hint="eastAsia"/>
          <w:b/>
          <w:spacing w:val="-3"/>
        </w:rPr>
        <w:t xml:space="preserve">なし　</w:t>
      </w:r>
    </w:p>
    <w:p w14:paraId="54158CDB" w14:textId="77777777" w:rsidR="001E5DAF" w:rsidRPr="000A10A4" w:rsidRDefault="001E5DAF" w:rsidP="001E5DAF">
      <w:pPr>
        <w:tabs>
          <w:tab w:val="left" w:pos="1100"/>
          <w:tab w:val="left" w:pos="9356"/>
        </w:tabs>
        <w:spacing w:before="70"/>
        <w:ind w:leftChars="100" w:left="3300" w:right="142" w:hangingChars="1400" w:hanging="3080"/>
        <w:rPr>
          <w:rFonts w:ascii="ＭＳ ゴシック" w:eastAsia="ＭＳ ゴシック" w:hAnsi="ＭＳ ゴシック" w:cs="ＭＳ ゴシック"/>
        </w:rPr>
      </w:pP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hint="eastAsia"/>
          <w:u w:val="single"/>
        </w:rPr>
        <w:t>２．②で「直接の被害なし」の</w:t>
      </w:r>
      <w:r w:rsidRPr="000A10A4">
        <w:rPr>
          <w:rFonts w:ascii="ＭＳ ゴシック" w:eastAsia="ＭＳ ゴシック" w:hAnsi="ＭＳ ゴシック" w:cs="ＭＳ ゴシック"/>
          <w:u w:val="single"/>
        </w:rPr>
        <w:t>場</w:t>
      </w:r>
      <w:r w:rsidRPr="000A10A4">
        <w:rPr>
          <w:rFonts w:ascii="ＭＳ ゴシック" w:eastAsia="ＭＳ ゴシック" w:hAnsi="ＭＳ ゴシック" w:cs="ＭＳ ゴシック"/>
          <w:spacing w:val="-3"/>
          <w:u w:val="single"/>
        </w:rPr>
        <w:t>合は</w:t>
      </w:r>
      <w:r w:rsidRPr="000A10A4">
        <w:rPr>
          <w:rFonts w:ascii="ＭＳ ゴシック" w:eastAsia="ＭＳ ゴシック" w:hAnsi="ＭＳ ゴシック" w:cs="ＭＳ ゴシック"/>
          <w:u w:val="single"/>
        </w:rPr>
        <w:t>、対象</w:t>
      </w:r>
      <w:r w:rsidRPr="000A10A4">
        <w:rPr>
          <w:rFonts w:ascii="ＭＳ ゴシック" w:eastAsia="ＭＳ ゴシック" w:hAnsi="ＭＳ ゴシック" w:cs="ＭＳ ゴシック"/>
          <w:spacing w:val="-3"/>
          <w:u w:val="single"/>
        </w:rPr>
        <w:t>外</w:t>
      </w:r>
      <w:r w:rsidRPr="000A10A4">
        <w:rPr>
          <w:rFonts w:ascii="ＭＳ ゴシック" w:eastAsia="ＭＳ ゴシック" w:hAnsi="ＭＳ ゴシック" w:cs="ＭＳ ゴシック"/>
          <w:u w:val="single"/>
        </w:rPr>
        <w:t>とな</w:t>
      </w:r>
      <w:r w:rsidRPr="000A10A4">
        <w:rPr>
          <w:rFonts w:ascii="ＭＳ ゴシック" w:eastAsia="ＭＳ ゴシック" w:hAnsi="ＭＳ ゴシック" w:cs="ＭＳ ゴシック"/>
          <w:spacing w:val="-3"/>
          <w:u w:val="single"/>
        </w:rPr>
        <w:t>り</w:t>
      </w:r>
      <w:r w:rsidRPr="000A10A4">
        <w:rPr>
          <w:rFonts w:ascii="ＭＳ ゴシック" w:eastAsia="ＭＳ ゴシック" w:hAnsi="ＭＳ ゴシック" w:cs="ＭＳ ゴシック"/>
          <w:u w:val="single"/>
        </w:rPr>
        <w:t>、申</w:t>
      </w:r>
      <w:r w:rsidRPr="000A10A4">
        <w:rPr>
          <w:rFonts w:ascii="ＭＳ ゴシック" w:eastAsia="ＭＳ ゴシック" w:hAnsi="ＭＳ ゴシック" w:cs="ＭＳ ゴシック"/>
          <w:spacing w:val="-3"/>
          <w:u w:val="single"/>
        </w:rPr>
        <w:t>請で</w:t>
      </w:r>
      <w:r w:rsidRPr="000A10A4">
        <w:rPr>
          <w:rFonts w:ascii="ＭＳ ゴシック" w:eastAsia="ＭＳ ゴシック" w:hAnsi="ＭＳ ゴシック" w:cs="ＭＳ ゴシック"/>
          <w:u w:val="single"/>
        </w:rPr>
        <w:t>きませ</w:t>
      </w:r>
      <w:r w:rsidRPr="000A10A4">
        <w:rPr>
          <w:rFonts w:ascii="ＭＳ ゴシック" w:eastAsia="ＭＳ ゴシック" w:hAnsi="ＭＳ ゴシック" w:cs="ＭＳ ゴシック"/>
          <w:spacing w:val="-3"/>
          <w:u w:val="single"/>
        </w:rPr>
        <w:t>ん</w:t>
      </w:r>
      <w:r w:rsidRPr="000A10A4">
        <w:rPr>
          <w:rFonts w:ascii="ＭＳ ゴシック" w:eastAsia="ＭＳ ゴシック" w:hAnsi="ＭＳ ゴシック" w:cs="ＭＳ ゴシック"/>
          <w:u w:val="single"/>
        </w:rPr>
        <w:t>。</w:t>
      </w:r>
    </w:p>
    <w:p w14:paraId="59C98586" w14:textId="77777777" w:rsidR="001E5DAF" w:rsidRPr="000A10A4" w:rsidRDefault="001E5DAF" w:rsidP="001E5DAF">
      <w:pPr>
        <w:tabs>
          <w:tab w:val="left" w:pos="2439"/>
        </w:tabs>
        <w:spacing w:before="50"/>
        <w:rPr>
          <w:rFonts w:ascii="ＭＳ ゴシック" w:eastAsia="ＭＳ ゴシック" w:hAnsi="ＭＳ ゴシック" w:cs="ＭＳ ゴシック"/>
          <w:color w:val="FF0000"/>
        </w:rPr>
      </w:pPr>
    </w:p>
    <w:p w14:paraId="231448F6" w14:textId="77777777" w:rsidR="001E5DAF" w:rsidRPr="000A10A4" w:rsidRDefault="001E5DAF" w:rsidP="001E5DAF">
      <w:pPr>
        <w:spacing w:before="52"/>
        <w:rPr>
          <w:rFonts w:ascii="ＭＳ ゴシック" w:eastAsia="ＭＳ ゴシック" w:hAnsi="ＭＳ ゴシック" w:cs="ＭＳ ゴシック"/>
          <w:b/>
          <w:spacing w:val="-3"/>
          <w:sz w:val="24"/>
        </w:rPr>
      </w:pPr>
      <w:r w:rsidRPr="000A10A4">
        <w:rPr>
          <w:rFonts w:ascii="ＭＳ ゴシック" w:eastAsia="ＭＳ ゴシック" w:hAnsi="ＭＳ ゴシック" w:cs="ＭＳ ゴシック" w:hint="eastAsia"/>
          <w:spacing w:val="-3"/>
          <w:sz w:val="24"/>
        </w:rPr>
        <w:t>３．「直接の被害あり」を選択した場合は以下に回答ください。</w:t>
      </w:r>
    </w:p>
    <w:p w14:paraId="5C3FD2B1" w14:textId="77777777" w:rsidR="001E5DAF" w:rsidRPr="000A10A4" w:rsidRDefault="001E5DAF" w:rsidP="001E5DAF">
      <w:pPr>
        <w:spacing w:before="1"/>
        <w:ind w:leftChars="386" w:left="849"/>
        <w:rPr>
          <w:rFonts w:ascii="ＭＳ ゴシック" w:eastAsia="ＭＳ ゴシック" w:hAnsi="ＭＳ ゴシック" w:cs="ＭＳ ゴシック"/>
          <w:u w:val="single"/>
        </w:rPr>
      </w:pPr>
      <w:r w:rsidRPr="000A10A4">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1782BB87" w14:textId="0408B317" w:rsidR="001E5DAF" w:rsidRPr="000A10A4" w:rsidRDefault="00E930D4" w:rsidP="001E5DAF">
      <w:pPr>
        <w:spacing w:before="1"/>
        <w:ind w:leftChars="386" w:left="849"/>
        <w:rPr>
          <w:rFonts w:ascii="ＭＳ ゴシック" w:eastAsia="ＭＳ ゴシック" w:hAnsi="ＭＳ ゴシック" w:cs="ＭＳ ゴシック"/>
          <w:strike/>
          <w:u w:val="single"/>
        </w:rPr>
      </w:pPr>
      <w:r w:rsidRPr="000A10A4">
        <w:rPr>
          <w:rFonts w:ascii="ＭＳ ゴシック" w:eastAsia="ＭＳ ゴシック" w:hAnsi="ＭＳ ゴシック" w:cs="ＭＳ ゴシック" w:hint="eastAsia"/>
        </w:rPr>
        <w:t>＊下記欄に直接被害の状況を記載ください</w:t>
      </w:r>
      <w:r w:rsidR="001E5DAF" w:rsidRPr="000A10A4">
        <w:rPr>
          <w:rFonts w:ascii="ＭＳ ゴシック" w:eastAsia="ＭＳ ゴシック" w:hAnsi="ＭＳ ゴシック" w:cs="ＭＳ ゴシック" w:hint="eastAsia"/>
        </w:rPr>
        <w:t>。</w:t>
      </w:r>
    </w:p>
    <w:p w14:paraId="0D60DAC0" w14:textId="7460BF41" w:rsidR="001E5DAF"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tbl>
      <w:tblPr>
        <w:tblStyle w:val="a8"/>
        <w:tblW w:w="0" w:type="auto"/>
        <w:tblInd w:w="562" w:type="dxa"/>
        <w:tblLook w:val="04A0" w:firstRow="1" w:lastRow="0" w:firstColumn="1" w:lastColumn="0" w:noHBand="0" w:noVBand="1"/>
      </w:tblPr>
      <w:tblGrid>
        <w:gridCol w:w="8789"/>
      </w:tblGrid>
      <w:tr w:rsidR="00DB06F2" w14:paraId="76606410" w14:textId="77777777" w:rsidTr="00DB06F2">
        <w:tc>
          <w:tcPr>
            <w:tcW w:w="8789" w:type="dxa"/>
            <w:tcBorders>
              <w:top w:val="single" w:sz="18" w:space="0" w:color="auto"/>
              <w:left w:val="single" w:sz="18" w:space="0" w:color="auto"/>
              <w:bottom w:val="single" w:sz="18" w:space="0" w:color="auto"/>
              <w:right w:val="single" w:sz="18" w:space="0" w:color="auto"/>
            </w:tcBorders>
          </w:tcPr>
          <w:p w14:paraId="5C4CBAFF" w14:textId="77777777" w:rsidR="00DB06F2" w:rsidRPr="001D753C" w:rsidRDefault="00DB06F2" w:rsidP="00DB06F2">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74B8B2B2" w14:textId="7DCF9865" w:rsidR="00DB06F2" w:rsidRPr="00DB06F2" w:rsidRDefault="00DB06F2" w:rsidP="001E5DAF">
            <w:pPr>
              <w:spacing w:before="1"/>
              <w:rPr>
                <w:rFonts w:asciiTheme="minorEastAsia" w:eastAsiaTheme="minorEastAsia" w:hAnsiTheme="minorEastAsia" w:cs="ＭＳ ゴシック"/>
              </w:rPr>
            </w:pPr>
          </w:p>
          <w:p w14:paraId="022AB6C6" w14:textId="34BF4BAE" w:rsidR="00DB06F2" w:rsidRPr="00DB06F2" w:rsidRDefault="00DB06F2" w:rsidP="001E5DAF">
            <w:pPr>
              <w:spacing w:before="1"/>
              <w:rPr>
                <w:rFonts w:asciiTheme="minorEastAsia" w:eastAsiaTheme="minorEastAsia" w:hAnsiTheme="minorEastAsia" w:cs="ＭＳ ゴシック"/>
              </w:rPr>
            </w:pPr>
          </w:p>
          <w:p w14:paraId="492014DA" w14:textId="6ECCD23F" w:rsidR="00DB06F2" w:rsidRPr="00DB06F2" w:rsidRDefault="00DB06F2" w:rsidP="001E5DAF">
            <w:pPr>
              <w:spacing w:before="1"/>
              <w:rPr>
                <w:rFonts w:asciiTheme="minorEastAsia" w:eastAsiaTheme="minorEastAsia" w:hAnsiTheme="minorEastAsia" w:cs="ＭＳ ゴシック"/>
              </w:rPr>
            </w:pPr>
          </w:p>
          <w:p w14:paraId="42AAC009" w14:textId="0E212409" w:rsidR="00DB06F2" w:rsidRPr="00DB06F2" w:rsidRDefault="00DB06F2" w:rsidP="001E5DAF">
            <w:pPr>
              <w:spacing w:before="1"/>
              <w:rPr>
                <w:rFonts w:asciiTheme="minorEastAsia" w:eastAsiaTheme="minorEastAsia" w:hAnsiTheme="minorEastAsia" w:cs="ＭＳ ゴシック"/>
              </w:rPr>
            </w:pPr>
          </w:p>
          <w:p w14:paraId="24958744" w14:textId="77777777" w:rsidR="00DB06F2" w:rsidRPr="00DB06F2" w:rsidRDefault="00DB06F2" w:rsidP="001E5DAF">
            <w:pPr>
              <w:spacing w:before="1"/>
              <w:rPr>
                <w:rFonts w:asciiTheme="minorEastAsia" w:eastAsiaTheme="minorEastAsia" w:hAnsiTheme="minorEastAsia" w:cs="ＭＳ ゴシック"/>
              </w:rPr>
            </w:pPr>
          </w:p>
          <w:p w14:paraId="16668747" w14:textId="3D8FCD32" w:rsidR="00DB06F2" w:rsidRPr="00DB06F2" w:rsidRDefault="00DB06F2" w:rsidP="001E5DAF">
            <w:pPr>
              <w:spacing w:before="1"/>
              <w:rPr>
                <w:rFonts w:asciiTheme="minorEastAsia" w:eastAsiaTheme="minorEastAsia" w:hAnsiTheme="minorEastAsia" w:cs="ＭＳ ゴシック"/>
                <w:color w:val="FF0000"/>
              </w:rPr>
            </w:pPr>
          </w:p>
        </w:tc>
      </w:tr>
    </w:tbl>
    <w:p w14:paraId="59BF6A3D" w14:textId="1F5B9CEC" w:rsidR="00DB06F2" w:rsidRDefault="00DB06F2" w:rsidP="001E5DAF">
      <w:pPr>
        <w:spacing w:before="1"/>
        <w:ind w:leftChars="300" w:left="880" w:hangingChars="100" w:hanging="220"/>
        <w:rPr>
          <w:rFonts w:ascii="ＭＳ ゴシック" w:eastAsia="ＭＳ ゴシック" w:hAnsi="ＭＳ ゴシック" w:cs="ＭＳ ゴシック"/>
          <w:color w:val="FF0000"/>
          <w:u w:val="single"/>
        </w:rPr>
      </w:pPr>
    </w:p>
    <w:p w14:paraId="6807A9DE" w14:textId="3A57678D" w:rsidR="00DB06F2" w:rsidRDefault="00DB06F2" w:rsidP="00C51DBC">
      <w:pPr>
        <w:tabs>
          <w:tab w:val="left" w:pos="4690"/>
        </w:tabs>
        <w:spacing w:before="1"/>
        <w:rPr>
          <w:rFonts w:ascii="ＭＳ ゴシック" w:eastAsia="ＭＳ ゴシック" w:hAnsi="ＭＳ ゴシック" w:cs="ＭＳ ゴシック"/>
          <w:color w:val="FF0000"/>
          <w:u w:val="single"/>
        </w:rPr>
      </w:pPr>
    </w:p>
    <w:p w14:paraId="462C6E74" w14:textId="5015585B" w:rsidR="00C51DBC" w:rsidRDefault="00C51DBC" w:rsidP="00C51DBC">
      <w:pPr>
        <w:tabs>
          <w:tab w:val="left" w:pos="4690"/>
        </w:tabs>
        <w:spacing w:before="1"/>
        <w:rPr>
          <w:rFonts w:ascii="ＭＳ ゴシック" w:eastAsia="ＭＳ ゴシック" w:hAnsi="ＭＳ ゴシック" w:cs="ＭＳ ゴシック"/>
          <w:color w:val="FF0000"/>
          <w:u w:val="single"/>
        </w:rPr>
      </w:pPr>
    </w:p>
    <w:p w14:paraId="5DEB847B" w14:textId="77777777" w:rsidR="00C51DBC" w:rsidRDefault="00C51DBC" w:rsidP="00C51DBC">
      <w:pPr>
        <w:tabs>
          <w:tab w:val="left" w:pos="4690"/>
        </w:tabs>
        <w:spacing w:before="1"/>
        <w:rPr>
          <w:rFonts w:ascii="ＭＳ ゴシック" w:eastAsia="ＭＳ ゴシック" w:hAnsi="ＭＳ ゴシック" w:cs="ＭＳ ゴシック" w:hint="eastAsia"/>
          <w:color w:val="FF0000"/>
          <w:u w:val="single"/>
        </w:rPr>
      </w:pPr>
    </w:p>
    <w:p w14:paraId="15C9E347" w14:textId="541435CF" w:rsidR="002505EE" w:rsidRPr="00F875F3" w:rsidRDefault="002505EE" w:rsidP="008A4B59">
      <w:pPr>
        <w:spacing w:before="67" w:line="259" w:lineRule="auto"/>
        <w:ind w:left="470" w:right="-1" w:hangingChars="200" w:hanging="470"/>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lastRenderedPageBreak/>
        <w:t>４．令和元年度予備費予算被災小規模事業者再建事業「持続化補助金台風19号型」（令和元年12月17日公募開始）で採択を受け、補助事業を実施しているか否か（①～③のいずれか一つを選択）</w:t>
      </w:r>
    </w:p>
    <w:p w14:paraId="00323E93" w14:textId="5D4A7A6C" w:rsidR="002505EE" w:rsidRPr="00F875F3" w:rsidRDefault="002505EE" w:rsidP="00303F37">
      <w:pPr>
        <w:pStyle w:val="a4"/>
        <w:numPr>
          <w:ilvl w:val="0"/>
          <w:numId w:val="13"/>
        </w:numPr>
        <w:spacing w:before="67" w:line="259" w:lineRule="auto"/>
        <w:ind w:right="-1"/>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）令和元年度予備費予算事業には応募していない、または、応募していたが</w:t>
      </w:r>
    </w:p>
    <w:p w14:paraId="26611866" w14:textId="2563918E" w:rsidR="002505EE" w:rsidRPr="00F875F3" w:rsidRDefault="002505EE" w:rsidP="002505EE">
      <w:pPr>
        <w:spacing w:before="67" w:line="259" w:lineRule="auto"/>
        <w:ind w:leftChars="200" w:left="440" w:right="-1" w:firstLineChars="700" w:firstLine="164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不採択</w:t>
      </w:r>
    </w:p>
    <w:p w14:paraId="44DBF1A2" w14:textId="77777777" w:rsidR="008A4B59" w:rsidRPr="00F875F3" w:rsidRDefault="002505EE" w:rsidP="00303F37">
      <w:pPr>
        <w:pStyle w:val="a4"/>
        <w:numPr>
          <w:ilvl w:val="0"/>
          <w:numId w:val="13"/>
        </w:numPr>
        <w:spacing w:before="67" w:line="259" w:lineRule="auto"/>
        <w:ind w:right="-1"/>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w:t>
      </w:r>
      <w:r w:rsidR="008A4B59" w:rsidRPr="00F875F3">
        <w:rPr>
          <w:rFonts w:ascii="ＭＳ ゴシック" w:eastAsia="ＭＳ ゴシック" w:hAnsi="ＭＳ ゴシック" w:cs="ＭＳ ゴシック" w:hint="eastAsia"/>
          <w:spacing w:val="-5"/>
          <w:sz w:val="24"/>
          <w:szCs w:val="24"/>
        </w:rPr>
        <w:t>令和元年度予備費予算事業に応募し採択を受けたが、その後、事情により</w:t>
      </w:r>
    </w:p>
    <w:p w14:paraId="4519C3E7" w14:textId="70D546AF" w:rsidR="008A4B59" w:rsidRPr="00F875F3" w:rsidRDefault="008A4B59" w:rsidP="008A4B59">
      <w:pPr>
        <w:pStyle w:val="a4"/>
        <w:spacing w:before="67" w:line="259" w:lineRule="auto"/>
        <w:ind w:left="830" w:right="-1" w:firstLineChars="500" w:firstLine="117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w:t>
      </w:r>
      <w:r w:rsidR="004E7338" w:rsidRPr="00F875F3">
        <w:rPr>
          <w:rFonts w:ascii="ＭＳ ゴシック" w:eastAsia="ＭＳ ゴシック" w:hAnsi="ＭＳ ゴシック" w:cs="ＭＳ ゴシック" w:hint="eastAsia"/>
          <w:spacing w:val="-5"/>
          <w:sz w:val="24"/>
          <w:szCs w:val="24"/>
        </w:rPr>
        <w:t>交付申請の取下げ</w:t>
      </w:r>
      <w:r w:rsidRPr="00F875F3">
        <w:rPr>
          <w:rFonts w:ascii="ＭＳ ゴシック" w:eastAsia="ＭＳ ゴシック" w:hAnsi="ＭＳ ゴシック" w:cs="ＭＳ ゴシック" w:hint="eastAsia"/>
          <w:spacing w:val="-5"/>
          <w:sz w:val="24"/>
          <w:szCs w:val="24"/>
        </w:rPr>
        <w:t xml:space="preserve">」により、補助事業を行っていない　</w:t>
      </w:r>
    </w:p>
    <w:p w14:paraId="6788B8E3" w14:textId="27422A9D" w:rsidR="008A4B59" w:rsidRPr="00F875F3" w:rsidRDefault="008A4B59" w:rsidP="00303F37">
      <w:pPr>
        <w:pStyle w:val="a4"/>
        <w:numPr>
          <w:ilvl w:val="0"/>
          <w:numId w:val="13"/>
        </w:numPr>
        <w:spacing w:before="67" w:line="259" w:lineRule="auto"/>
        <w:ind w:left="470" w:right="-1" w:firstLine="0"/>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　　　）令和元年度予備費予算事業に応募し採択を受け、さらに交付決定を受けて</w:t>
      </w:r>
    </w:p>
    <w:p w14:paraId="701FC674" w14:textId="40C29B55" w:rsidR="002505EE" w:rsidRPr="00F875F3" w:rsidRDefault="008A4B59" w:rsidP="008A4B59">
      <w:pPr>
        <w:pStyle w:val="a4"/>
        <w:spacing w:before="67" w:line="259" w:lineRule="auto"/>
        <w:ind w:left="470" w:right="-1" w:firstLineChars="700" w:firstLine="164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補助事業を実施した</w:t>
      </w:r>
    </w:p>
    <w:p w14:paraId="754F5341" w14:textId="296CA4D3" w:rsidR="005665EB" w:rsidRPr="00F875F3" w:rsidRDefault="005665EB" w:rsidP="005665EB">
      <w:pPr>
        <w:spacing w:before="67" w:line="259" w:lineRule="auto"/>
        <w:ind w:left="484" w:right="-1" w:hangingChars="206" w:hanging="484"/>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⇒③の場合、対象外となり、本事業への応募はできません。</w:t>
      </w:r>
    </w:p>
    <w:p w14:paraId="47FBFCD5" w14:textId="3669F6AB" w:rsidR="005665EB" w:rsidRPr="00F875F3" w:rsidRDefault="005665EB" w:rsidP="005665EB">
      <w:pPr>
        <w:spacing w:before="67" w:line="259" w:lineRule="auto"/>
        <w:ind w:left="484" w:right="-1" w:hangingChars="206" w:hanging="484"/>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＊共同申請の参画事業者として採択、交付決定を受けている場合も同様です。</w:t>
      </w:r>
    </w:p>
    <w:p w14:paraId="5392B74A" w14:textId="77777777" w:rsidR="002505EE" w:rsidRPr="00F875F3" w:rsidRDefault="002505EE" w:rsidP="001E5DAF">
      <w:pPr>
        <w:spacing w:before="67" w:line="259" w:lineRule="auto"/>
        <w:ind w:left="470" w:right="-1" w:hangingChars="200" w:hanging="470"/>
        <w:outlineLvl w:val="2"/>
        <w:rPr>
          <w:rFonts w:ascii="ＭＳ ゴシック" w:eastAsia="ＭＳ ゴシック" w:hAnsi="ＭＳ ゴシック" w:cs="ＭＳ ゴシック"/>
          <w:spacing w:val="-5"/>
          <w:sz w:val="24"/>
          <w:szCs w:val="24"/>
        </w:rPr>
      </w:pPr>
    </w:p>
    <w:p w14:paraId="765DF497" w14:textId="7ABBB376" w:rsidR="001E5DAF" w:rsidRPr="00123FB9" w:rsidRDefault="005665EB" w:rsidP="001E5DAF">
      <w:pPr>
        <w:spacing w:before="67" w:line="259" w:lineRule="auto"/>
        <w:ind w:left="470" w:right="-1" w:hangingChars="200" w:hanging="470"/>
        <w:outlineLvl w:val="2"/>
        <w:rPr>
          <w:rFonts w:ascii="ＭＳ ゴシック" w:eastAsia="ＭＳ ゴシック" w:hAnsi="ＭＳ ゴシック" w:cs="ＭＳ ゴシック"/>
          <w:sz w:val="24"/>
        </w:rPr>
      </w:pPr>
      <w:r w:rsidRPr="00F875F3">
        <w:rPr>
          <w:rFonts w:ascii="ＭＳ ゴシック" w:eastAsia="ＭＳ ゴシック" w:hAnsi="ＭＳ ゴシック" w:cs="ＭＳ ゴシック" w:hint="eastAsia"/>
          <w:spacing w:val="-5"/>
          <w:sz w:val="24"/>
          <w:szCs w:val="24"/>
        </w:rPr>
        <w:t>５</w:t>
      </w:r>
      <w:r w:rsidR="001E5DAF" w:rsidRPr="00F875F3">
        <w:rPr>
          <w:rFonts w:ascii="ＭＳ ゴシック" w:eastAsia="ＭＳ ゴシック" w:hAnsi="ＭＳ ゴシック" w:cs="ＭＳ ゴシック" w:hint="eastAsia"/>
          <w:spacing w:val="-5"/>
          <w:sz w:val="24"/>
          <w:szCs w:val="24"/>
        </w:rPr>
        <w:t>．</w:t>
      </w:r>
      <w:r w:rsidR="001E5DAF" w:rsidRPr="00F875F3">
        <w:rPr>
          <w:rFonts w:ascii="ＭＳ ゴシック" w:eastAsia="ＭＳ ゴシック" w:hAnsi="ＭＳ ゴシック" w:cs="ＭＳ ゴシック"/>
          <w:spacing w:val="-5"/>
          <w:sz w:val="24"/>
          <w:szCs w:val="24"/>
        </w:rPr>
        <w:t>補助事業として取り組むものが</w:t>
      </w:r>
      <w:r w:rsidR="001E5DAF" w:rsidRPr="00F875F3">
        <w:rPr>
          <w:rFonts w:ascii="ＭＳ ゴシック" w:eastAsia="ＭＳ ゴシック" w:hAnsi="ＭＳ ゴシック" w:cs="ＭＳ ゴシック"/>
          <w:spacing w:val="-15"/>
          <w:sz w:val="24"/>
          <w:szCs w:val="24"/>
        </w:rPr>
        <w:t>、「射幸心をそそるおそれがある、または公序良</w:t>
      </w:r>
      <w:r w:rsidR="001E5DAF" w:rsidRPr="00F875F3">
        <w:rPr>
          <w:rFonts w:ascii="ＭＳ ゴシック" w:eastAsia="ＭＳ ゴシック" w:hAnsi="ＭＳ ゴシック" w:cs="ＭＳ ゴシック"/>
          <w:sz w:val="24"/>
          <w:szCs w:val="24"/>
        </w:rPr>
        <w:t>俗を害するおそれがある」事業に該当す</w:t>
      </w:r>
      <w:r w:rsidR="001E5DAF" w:rsidRPr="00123FB9">
        <w:rPr>
          <w:rFonts w:ascii="ＭＳ ゴシック" w:eastAsia="ＭＳ ゴシック" w:hAnsi="ＭＳ ゴシック" w:cs="ＭＳ ゴシック"/>
          <w:sz w:val="24"/>
          <w:szCs w:val="24"/>
        </w:rPr>
        <w:t>るか否か。</w:t>
      </w:r>
      <w:r w:rsidR="001E5DAF" w:rsidRPr="00123FB9">
        <w:rPr>
          <w:rFonts w:ascii="ＭＳ ゴシック" w:eastAsia="ＭＳ ゴシック" w:hAnsi="ＭＳ ゴシック" w:cs="ＭＳ ゴシック"/>
          <w:sz w:val="24"/>
        </w:rPr>
        <w:t>（① 、②のいずれか一つを選択）</w:t>
      </w:r>
    </w:p>
    <w:p w14:paraId="0D7D4609" w14:textId="267F8686" w:rsidR="001E5DAF" w:rsidRPr="005665EB" w:rsidRDefault="001E5DAF" w:rsidP="00303F37">
      <w:pPr>
        <w:pStyle w:val="a4"/>
        <w:numPr>
          <w:ilvl w:val="0"/>
          <w:numId w:val="14"/>
        </w:numPr>
        <w:tabs>
          <w:tab w:val="left" w:pos="2439"/>
        </w:tabs>
        <w:rPr>
          <w:rFonts w:ascii="ＭＳ ゴシック" w:eastAsia="ＭＳ ゴシック" w:hAnsi="ＭＳ ゴシック" w:cs="ＭＳ ゴシック"/>
        </w:rPr>
      </w:pPr>
      <w:r w:rsidRPr="005665EB">
        <w:rPr>
          <w:rFonts w:ascii="ＭＳ ゴシック" w:eastAsia="ＭＳ ゴシック" w:hAnsi="ＭＳ ゴシック" w:cs="ＭＳ ゴシック"/>
        </w:rPr>
        <w:t>（</w:t>
      </w:r>
      <w:r w:rsidRPr="005665EB">
        <w:rPr>
          <w:rFonts w:ascii="ＭＳ ゴシック" w:eastAsia="ＭＳ ゴシック" w:hAnsi="ＭＳ ゴシック" w:cs="ＭＳ ゴシック" w:hint="eastAsia"/>
        </w:rPr>
        <w:t xml:space="preserve">　　</w:t>
      </w:r>
      <w:r w:rsidRPr="005665EB">
        <w:rPr>
          <w:rFonts w:ascii="ＭＳ ゴシック" w:eastAsia="ＭＳ ゴシック" w:hAnsi="ＭＳ ゴシック" w:cs="ＭＳ ゴシック"/>
        </w:rPr>
        <w:t xml:space="preserve">　）</w:t>
      </w:r>
      <w:r w:rsidRPr="005665EB">
        <w:rPr>
          <w:rFonts w:ascii="ＭＳ ゴシック" w:eastAsia="ＭＳ ゴシック" w:hAnsi="ＭＳ ゴシック" w:cs="ＭＳ ゴシック"/>
          <w:spacing w:val="-3"/>
        </w:rPr>
        <w:t>該当しない</w:t>
      </w:r>
      <w:r w:rsidRPr="005665EB">
        <w:rPr>
          <w:rFonts w:ascii="ＭＳ ゴシック" w:eastAsia="ＭＳ ゴシック" w:hAnsi="ＭＳ ゴシック" w:cs="ＭＳ ゴシック" w:hint="eastAsia"/>
          <w:spacing w:val="-3"/>
        </w:rPr>
        <w:t>。</w:t>
      </w:r>
    </w:p>
    <w:p w14:paraId="19F48071" w14:textId="653DE1C8" w:rsidR="001E5DAF" w:rsidRPr="005665EB" w:rsidRDefault="001E5DAF" w:rsidP="00303F37">
      <w:pPr>
        <w:pStyle w:val="a4"/>
        <w:numPr>
          <w:ilvl w:val="0"/>
          <w:numId w:val="14"/>
        </w:numPr>
        <w:tabs>
          <w:tab w:val="left" w:pos="2438"/>
          <w:tab w:val="left" w:pos="3756"/>
        </w:tabs>
        <w:spacing w:before="52"/>
        <w:rPr>
          <w:rFonts w:ascii="ＭＳ ゴシック" w:eastAsia="ＭＳ ゴシック" w:hAnsi="ＭＳ ゴシック" w:cs="ＭＳ ゴシック"/>
          <w:u w:val="single"/>
        </w:rPr>
      </w:pPr>
      <w:r w:rsidRPr="005665EB">
        <w:rPr>
          <w:rFonts w:ascii="ＭＳ ゴシック" w:eastAsia="ＭＳ ゴシック" w:hAnsi="ＭＳ ゴシック" w:cs="ＭＳ ゴシック"/>
        </w:rPr>
        <w:t>（</w:t>
      </w:r>
      <w:r w:rsidRPr="005665EB">
        <w:rPr>
          <w:rFonts w:ascii="ＭＳ ゴシック" w:eastAsia="ＭＳ ゴシック" w:hAnsi="ＭＳ ゴシック" w:cs="ＭＳ ゴシック" w:hint="eastAsia"/>
        </w:rPr>
        <w:t xml:space="preserve">　　</w:t>
      </w:r>
      <w:r w:rsidRPr="005665EB">
        <w:rPr>
          <w:rFonts w:ascii="ＭＳ ゴシック" w:eastAsia="ＭＳ ゴシック" w:hAnsi="ＭＳ ゴシック" w:cs="ＭＳ ゴシック"/>
        </w:rPr>
        <w:t xml:space="preserve">　）</w:t>
      </w:r>
      <w:r w:rsidRPr="005665EB">
        <w:rPr>
          <w:rFonts w:ascii="ＭＳ ゴシック" w:eastAsia="ＭＳ ゴシック" w:hAnsi="ＭＳ ゴシック" w:cs="ＭＳ ゴシック"/>
          <w:spacing w:val="-3"/>
        </w:rPr>
        <w:t>該</w:t>
      </w:r>
      <w:r w:rsidRPr="005665EB">
        <w:rPr>
          <w:rFonts w:ascii="ＭＳ ゴシック" w:eastAsia="ＭＳ ゴシック" w:hAnsi="ＭＳ ゴシック" w:cs="ＭＳ ゴシック"/>
        </w:rPr>
        <w:t>当する</w:t>
      </w:r>
      <w:r w:rsidRPr="005665EB">
        <w:rPr>
          <w:rFonts w:ascii="ＭＳ ゴシック" w:eastAsia="ＭＳ ゴシック" w:hAnsi="ＭＳ ゴシック" w:cs="ＭＳ ゴシック" w:hint="eastAsia"/>
        </w:rPr>
        <w:t>。</w:t>
      </w:r>
      <w:r w:rsidRPr="005665EB">
        <w:rPr>
          <w:rFonts w:ascii="ＭＳ ゴシック" w:eastAsia="ＭＳ ゴシック" w:hAnsi="ＭＳ ゴシック" w:cs="ＭＳ ゴシック"/>
        </w:rPr>
        <w:tab/>
      </w:r>
      <w:r w:rsidRPr="005665EB">
        <w:rPr>
          <w:rFonts w:ascii="ＭＳ ゴシック" w:eastAsia="ＭＳ ゴシック" w:hAnsi="ＭＳ ゴシック" w:cs="ＭＳ ゴシック"/>
          <w:u w:val="single"/>
        </w:rPr>
        <w:t>＊該当</w:t>
      </w:r>
      <w:r w:rsidRPr="005665EB">
        <w:rPr>
          <w:rFonts w:ascii="ＭＳ ゴシック" w:eastAsia="ＭＳ ゴシック" w:hAnsi="ＭＳ ゴシック" w:cs="ＭＳ ゴシック"/>
          <w:spacing w:val="-3"/>
          <w:u w:val="single"/>
        </w:rPr>
        <w:t>す</w:t>
      </w:r>
      <w:r w:rsidRPr="005665EB">
        <w:rPr>
          <w:rFonts w:ascii="ＭＳ ゴシック" w:eastAsia="ＭＳ ゴシック" w:hAnsi="ＭＳ ゴシック" w:cs="ＭＳ ゴシック"/>
          <w:u w:val="single"/>
        </w:rPr>
        <w:t>る事</w:t>
      </w:r>
      <w:r w:rsidRPr="005665EB">
        <w:rPr>
          <w:rFonts w:ascii="ＭＳ ゴシック" w:eastAsia="ＭＳ ゴシック" w:hAnsi="ＭＳ ゴシック" w:cs="ＭＳ ゴシック"/>
          <w:spacing w:val="-3"/>
          <w:u w:val="single"/>
        </w:rPr>
        <w:t>業</w:t>
      </w:r>
      <w:r w:rsidRPr="005665EB">
        <w:rPr>
          <w:rFonts w:ascii="ＭＳ ゴシック" w:eastAsia="ＭＳ ゴシック" w:hAnsi="ＭＳ ゴシック" w:cs="ＭＳ ゴシック"/>
          <w:u w:val="single"/>
        </w:rPr>
        <w:t>の場</w:t>
      </w:r>
      <w:r w:rsidRPr="005665EB">
        <w:rPr>
          <w:rFonts w:ascii="ＭＳ ゴシック" w:eastAsia="ＭＳ ゴシック" w:hAnsi="ＭＳ ゴシック" w:cs="ＭＳ ゴシック"/>
          <w:spacing w:val="-3"/>
          <w:u w:val="single"/>
        </w:rPr>
        <w:t>合は</w:t>
      </w:r>
      <w:r w:rsidRPr="005665EB">
        <w:rPr>
          <w:rFonts w:ascii="ＭＳ ゴシック" w:eastAsia="ＭＳ ゴシック" w:hAnsi="ＭＳ ゴシック" w:cs="ＭＳ ゴシック"/>
          <w:u w:val="single"/>
        </w:rPr>
        <w:t>、対象</w:t>
      </w:r>
      <w:r w:rsidRPr="005665EB">
        <w:rPr>
          <w:rFonts w:ascii="ＭＳ ゴシック" w:eastAsia="ＭＳ ゴシック" w:hAnsi="ＭＳ ゴシック" w:cs="ＭＳ ゴシック"/>
          <w:spacing w:val="-3"/>
          <w:u w:val="single"/>
        </w:rPr>
        <w:t>外</w:t>
      </w:r>
      <w:r w:rsidRPr="005665EB">
        <w:rPr>
          <w:rFonts w:ascii="ＭＳ ゴシック" w:eastAsia="ＭＳ ゴシック" w:hAnsi="ＭＳ ゴシック" w:cs="ＭＳ ゴシック"/>
          <w:u w:val="single"/>
        </w:rPr>
        <w:t>とな</w:t>
      </w:r>
      <w:r w:rsidRPr="005665EB">
        <w:rPr>
          <w:rFonts w:ascii="ＭＳ ゴシック" w:eastAsia="ＭＳ ゴシック" w:hAnsi="ＭＳ ゴシック" w:cs="ＭＳ ゴシック"/>
          <w:spacing w:val="-3"/>
          <w:u w:val="single"/>
        </w:rPr>
        <w:t>り</w:t>
      </w:r>
      <w:r w:rsidRPr="005665EB">
        <w:rPr>
          <w:rFonts w:ascii="ＭＳ ゴシック" w:eastAsia="ＭＳ ゴシック" w:hAnsi="ＭＳ ゴシック" w:cs="ＭＳ ゴシック"/>
          <w:u w:val="single"/>
        </w:rPr>
        <w:t>、申</w:t>
      </w:r>
      <w:r w:rsidRPr="005665EB">
        <w:rPr>
          <w:rFonts w:ascii="ＭＳ ゴシック" w:eastAsia="ＭＳ ゴシック" w:hAnsi="ＭＳ ゴシック" w:cs="ＭＳ ゴシック"/>
          <w:spacing w:val="-3"/>
          <w:u w:val="single"/>
        </w:rPr>
        <w:t>請で</w:t>
      </w:r>
      <w:r w:rsidRPr="005665EB">
        <w:rPr>
          <w:rFonts w:ascii="ＭＳ ゴシック" w:eastAsia="ＭＳ ゴシック" w:hAnsi="ＭＳ ゴシック" w:cs="ＭＳ ゴシック"/>
          <w:u w:val="single"/>
        </w:rPr>
        <w:t>きませ</w:t>
      </w:r>
      <w:r w:rsidRPr="005665EB">
        <w:rPr>
          <w:rFonts w:ascii="ＭＳ ゴシック" w:eastAsia="ＭＳ ゴシック" w:hAnsi="ＭＳ ゴシック" w:cs="ＭＳ ゴシック"/>
          <w:spacing w:val="-3"/>
          <w:u w:val="single"/>
        </w:rPr>
        <w:t>ん</w:t>
      </w:r>
      <w:r w:rsidRPr="005665EB">
        <w:rPr>
          <w:rFonts w:ascii="ＭＳ ゴシック" w:eastAsia="ＭＳ ゴシック" w:hAnsi="ＭＳ ゴシック" w:cs="ＭＳ ゴシック"/>
          <w:u w:val="single"/>
        </w:rPr>
        <w:t>。</w:t>
      </w:r>
    </w:p>
    <w:p w14:paraId="53F0393B" w14:textId="77777777" w:rsidR="001E5DAF" w:rsidRPr="00123FB9" w:rsidRDefault="001E5DAF" w:rsidP="001E5DAF">
      <w:pPr>
        <w:rPr>
          <w:rFonts w:ascii="ＭＳ ゴシック" w:eastAsia="ＭＳ ゴシック" w:hAnsi="ＭＳ ゴシック" w:cs="ＭＳ ゴシック"/>
          <w:u w:val="single"/>
        </w:rPr>
      </w:pPr>
    </w:p>
    <w:p w14:paraId="41D05F87" w14:textId="2D083334" w:rsidR="001E5DAF" w:rsidRPr="00123FB9" w:rsidRDefault="005665EB" w:rsidP="001E5DAF">
      <w:pPr>
        <w:spacing w:before="12"/>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６</w:t>
      </w:r>
      <w:r w:rsidR="001E5DAF" w:rsidRPr="00123FB9">
        <w:rPr>
          <w:rFonts w:ascii="ＭＳ ゴシック" w:eastAsia="ＭＳ ゴシック" w:hAnsi="ＭＳ ゴシック" w:cs="ＭＳ ゴシック" w:hint="eastAsia"/>
          <w:sz w:val="24"/>
          <w:szCs w:val="24"/>
        </w:rPr>
        <w:t>．宮城県</w:t>
      </w:r>
      <w:r w:rsidR="001E5DAF" w:rsidRPr="00123FB9">
        <w:rPr>
          <w:rFonts w:ascii="ＭＳ ゴシック" w:eastAsia="ＭＳ ゴシック" w:hAnsi="ＭＳ ゴシック" w:cs="ＭＳ ゴシック"/>
          <w:sz w:val="24"/>
          <w:szCs w:val="24"/>
        </w:rPr>
        <w:t>、福島県</w:t>
      </w:r>
      <w:r w:rsidR="001E5DAF" w:rsidRPr="00123FB9">
        <w:rPr>
          <w:rFonts w:ascii="ＭＳ ゴシック" w:eastAsia="ＭＳ ゴシック" w:hAnsi="ＭＳ ゴシック" w:cs="ＭＳ ゴシック" w:hint="eastAsia"/>
          <w:sz w:val="24"/>
          <w:szCs w:val="24"/>
        </w:rPr>
        <w:t>に</w:t>
      </w:r>
      <w:r w:rsidR="001E5DAF" w:rsidRPr="00123FB9">
        <w:rPr>
          <w:rFonts w:ascii="ＭＳ ゴシック" w:eastAsia="ＭＳ ゴシック" w:hAnsi="ＭＳ ゴシック" w:cs="ＭＳ ゴシック"/>
          <w:sz w:val="24"/>
          <w:szCs w:val="24"/>
        </w:rPr>
        <w:t>所在する</w:t>
      </w:r>
      <w:r w:rsidR="001E5DAF" w:rsidRPr="00123FB9">
        <w:rPr>
          <w:rFonts w:ascii="ＭＳ ゴシック" w:eastAsia="ＭＳ ゴシック" w:hAnsi="ＭＳ ゴシック" w:cs="ＭＳ ゴシック" w:hint="eastAsia"/>
          <w:sz w:val="24"/>
          <w:szCs w:val="24"/>
        </w:rPr>
        <w:t>申請者で、</w:t>
      </w:r>
      <w:r w:rsidR="001E5DAF" w:rsidRPr="00123FB9">
        <w:rPr>
          <w:rFonts w:ascii="ＭＳ ゴシック" w:eastAsia="ＭＳ ゴシック" w:hAnsi="ＭＳ ゴシック" w:cs="ＭＳ ゴシック"/>
          <w:sz w:val="24"/>
          <w:szCs w:val="24"/>
        </w:rPr>
        <w:t>以下の</w:t>
      </w:r>
      <w:r w:rsidR="001E5DAF" w:rsidRPr="00123FB9">
        <w:rPr>
          <w:rFonts w:ascii="ＭＳ ゴシック" w:eastAsia="ＭＳ ゴシック" w:hAnsi="ＭＳ ゴシック" w:cs="ＭＳ ゴシック" w:hint="eastAsia"/>
          <w:sz w:val="24"/>
          <w:szCs w:val="24"/>
        </w:rPr>
        <w:t>(１)～(４)を全て</w:t>
      </w:r>
      <w:r w:rsidR="001E5DAF" w:rsidRPr="00123FB9">
        <w:rPr>
          <w:rFonts w:ascii="ＭＳ ゴシック" w:eastAsia="ＭＳ ゴシック" w:hAnsi="ＭＳ ゴシック" w:cs="ＭＳ ゴシック"/>
          <w:sz w:val="24"/>
          <w:szCs w:val="24"/>
        </w:rPr>
        <w:t>満たす場合には</w:t>
      </w:r>
      <w:r w:rsidR="001E5DAF" w:rsidRPr="00123FB9">
        <w:rPr>
          <w:rFonts w:ascii="ＭＳ ゴシック" w:eastAsia="ＭＳ ゴシック" w:hAnsi="ＭＳ ゴシック" w:cs="ＭＳ ゴシック" w:hint="eastAsia"/>
          <w:sz w:val="24"/>
          <w:szCs w:val="24"/>
        </w:rPr>
        <w:t>、</w:t>
      </w:r>
      <w:r w:rsidR="001E5DAF" w:rsidRPr="00123FB9">
        <w:rPr>
          <w:rFonts w:ascii="ＭＳ ゴシック" w:eastAsia="ＭＳ ゴシック" w:hAnsi="ＭＳ ゴシック" w:cs="ＭＳ ゴシック"/>
          <w:sz w:val="24"/>
          <w:szCs w:val="24"/>
        </w:rPr>
        <w:t>定額の補助率の</w:t>
      </w:r>
      <w:r w:rsidR="001E5DAF" w:rsidRPr="00123FB9">
        <w:rPr>
          <w:rFonts w:ascii="ＭＳ ゴシック" w:eastAsia="ＭＳ ゴシック" w:hAnsi="ＭＳ ゴシック" w:cs="ＭＳ ゴシック" w:hint="eastAsia"/>
          <w:sz w:val="24"/>
          <w:szCs w:val="24"/>
        </w:rPr>
        <w:t>申請を</w:t>
      </w:r>
      <w:r w:rsidR="001E5DAF" w:rsidRPr="00123FB9">
        <w:rPr>
          <w:rFonts w:ascii="ＭＳ ゴシック" w:eastAsia="ＭＳ ゴシック" w:hAnsi="ＭＳ ゴシック" w:cs="ＭＳ ゴシック"/>
          <w:sz w:val="24"/>
          <w:szCs w:val="24"/>
        </w:rPr>
        <w:t>することができます</w:t>
      </w:r>
      <w:r w:rsidR="001E5DAF" w:rsidRPr="00123FB9">
        <w:rPr>
          <w:rFonts w:ascii="ＭＳ ゴシック" w:eastAsia="ＭＳ ゴシック" w:hAnsi="ＭＳ ゴシック" w:cs="ＭＳ ゴシック" w:hint="eastAsia"/>
          <w:sz w:val="24"/>
          <w:szCs w:val="24"/>
        </w:rPr>
        <w:t>。</w:t>
      </w:r>
    </w:p>
    <w:p w14:paraId="71EDA8B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①以下の（１）～（４）項目にすべて</w:t>
      </w:r>
      <w:r w:rsidRPr="00123FB9">
        <w:rPr>
          <w:rFonts w:ascii="ＭＳ ゴシック" w:eastAsia="ＭＳ ゴシック" w:hAnsi="ＭＳ ゴシック" w:cs="ＭＳ ゴシック"/>
        </w:rPr>
        <w:t>該当する</w:t>
      </w:r>
      <w:r w:rsidRPr="00123FB9">
        <w:rPr>
          <w:rFonts w:ascii="ＭＳ ゴシック" w:eastAsia="ＭＳ ゴシック" w:hAnsi="ＭＳ ゴシック" w:cs="ＭＳ ゴシック" w:hint="eastAsia"/>
        </w:rPr>
        <w:t>（　　 　）</w:t>
      </w:r>
    </w:p>
    <w:p w14:paraId="456F4DA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w:t>
      </w:r>
      <w:r w:rsidRPr="00123FB9">
        <w:rPr>
          <w:rFonts w:ascii="ＭＳ ゴシック" w:eastAsia="ＭＳ ゴシック" w:hAnsi="ＭＳ ゴシック" w:cs="ＭＳ ゴシック"/>
        </w:rPr>
        <w:t>項目に</w:t>
      </w:r>
      <w:r w:rsidRPr="00123FB9">
        <w:rPr>
          <w:rFonts w:ascii="ＭＳ ゴシック" w:eastAsia="ＭＳ ゴシック" w:hAnsi="ＭＳ ゴシック" w:cs="ＭＳ ゴシック" w:hint="eastAsia"/>
        </w:rPr>
        <w:t xml:space="preserve">該当なし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p>
    <w:p w14:paraId="5A03B8CB"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5BD52082"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ア　地震・津波等により、施設・設備に直接被害を受けた事業者</w:t>
      </w:r>
    </w:p>
    <w:p w14:paraId="1A4CF01F"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イ　直接被害を受けた事業者と取引関係がある又は風評被害等により業況が悪化した事業者</w:t>
      </w:r>
    </w:p>
    <w:p w14:paraId="14A4A763" w14:textId="477D74F6" w:rsidR="001E5DAF" w:rsidRPr="000A10A4" w:rsidRDefault="001E5DAF" w:rsidP="001E5DAF">
      <w:pPr>
        <w:pStyle w:val="a9"/>
        <w:ind w:left="660" w:hangingChars="300" w:hanging="660"/>
        <w:rPr>
          <w:rFonts w:asciiTheme="majorEastAsia" w:eastAsiaTheme="majorEastAsia" w:hAnsiTheme="majorEastAsia"/>
          <w:color w:val="00B050"/>
          <w:spacing w:val="0"/>
          <w:sz w:val="22"/>
          <w:szCs w:val="22"/>
        </w:rPr>
      </w:pPr>
      <w:r w:rsidRPr="00123FB9">
        <w:rPr>
          <w:rFonts w:asciiTheme="majorEastAsia" w:eastAsiaTheme="majorEastAsia" w:hAnsiTheme="majorEastAsia" w:hint="eastAsia"/>
          <w:spacing w:val="0"/>
          <w:sz w:val="22"/>
          <w:szCs w:val="22"/>
        </w:rPr>
        <w:t xml:space="preserve">　ウ　福島県原子力被災</w:t>
      </w:r>
      <w:r w:rsidRPr="000A10A4">
        <w:rPr>
          <w:rFonts w:asciiTheme="majorEastAsia" w:eastAsiaTheme="majorEastAsia" w:hAnsiTheme="majorEastAsia" w:hint="eastAsia"/>
          <w:spacing w:val="0"/>
          <w:sz w:val="22"/>
          <w:szCs w:val="22"/>
        </w:rPr>
        <w:t>１２市町村において事業を再開又は県内の他地域に避難して事業を再開した事業者</w:t>
      </w:r>
      <w:r w:rsidRPr="000A10A4">
        <w:rPr>
          <w:rFonts w:asciiTheme="majorEastAsia" w:eastAsiaTheme="majorEastAsia" w:hAnsiTheme="majorEastAsia" w:hint="eastAsia"/>
          <w:spacing w:val="0"/>
          <w:sz w:val="18"/>
          <w:szCs w:val="18"/>
        </w:rPr>
        <w:t>（※福島県原子力被災１２市町村はP.</w:t>
      </w:r>
      <w:r w:rsidR="0040275E" w:rsidRPr="000A10A4">
        <w:rPr>
          <w:rFonts w:asciiTheme="majorEastAsia" w:eastAsiaTheme="majorEastAsia" w:hAnsiTheme="majorEastAsia" w:hint="eastAsia"/>
          <w:spacing w:val="0"/>
          <w:sz w:val="18"/>
          <w:szCs w:val="18"/>
        </w:rPr>
        <w:t>10（注</w:t>
      </w:r>
      <w:r w:rsidR="00A10F42" w:rsidRPr="000A10A4">
        <w:rPr>
          <w:rFonts w:asciiTheme="majorEastAsia" w:eastAsiaTheme="majorEastAsia" w:hAnsiTheme="majorEastAsia" w:hint="eastAsia"/>
          <w:spacing w:val="0"/>
          <w:sz w:val="18"/>
          <w:szCs w:val="18"/>
        </w:rPr>
        <w:t>１</w:t>
      </w:r>
      <w:r w:rsidR="0040275E" w:rsidRPr="000A10A4">
        <w:rPr>
          <w:rFonts w:asciiTheme="majorEastAsia" w:eastAsiaTheme="majorEastAsia" w:hAnsiTheme="majorEastAsia" w:hint="eastAsia"/>
          <w:spacing w:val="0"/>
          <w:sz w:val="18"/>
          <w:szCs w:val="18"/>
        </w:rPr>
        <w:t>）</w:t>
      </w:r>
      <w:r w:rsidRPr="000A10A4">
        <w:rPr>
          <w:rFonts w:asciiTheme="majorEastAsia" w:eastAsiaTheme="majorEastAsia" w:hAnsiTheme="majorEastAsia" w:hint="eastAsia"/>
          <w:spacing w:val="0"/>
          <w:sz w:val="18"/>
          <w:szCs w:val="18"/>
        </w:rPr>
        <w:t>参照</w:t>
      </w:r>
      <w:r w:rsidRPr="000A10A4">
        <w:rPr>
          <w:rFonts w:asciiTheme="majorEastAsia" w:eastAsiaTheme="majorEastAsia" w:hAnsiTheme="majorEastAsia"/>
          <w:spacing w:val="0"/>
          <w:sz w:val="18"/>
          <w:szCs w:val="18"/>
        </w:rPr>
        <w:t>）</w:t>
      </w:r>
    </w:p>
    <w:p w14:paraId="0BB63771" w14:textId="10D75116"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0A10A4">
        <w:rPr>
          <w:rFonts w:asciiTheme="majorEastAsia" w:eastAsiaTheme="majorEastAsia" w:hAnsiTheme="majorEastAsia" w:hint="eastAsia"/>
          <w:spacing w:val="0"/>
          <w:sz w:val="22"/>
          <w:szCs w:val="22"/>
        </w:rPr>
        <w:t>(２)令和元年台風第１９号</w:t>
      </w:r>
      <w:r w:rsidR="007C2EE0" w:rsidRPr="000A10A4">
        <w:rPr>
          <w:rFonts w:asciiTheme="majorEastAsia" w:eastAsiaTheme="majorEastAsia" w:hAnsiTheme="majorEastAsia" w:hint="eastAsia"/>
          <w:spacing w:val="0"/>
          <w:sz w:val="22"/>
          <w:szCs w:val="22"/>
        </w:rPr>
        <w:t>、</w:t>
      </w:r>
      <w:r w:rsidR="005665EB" w:rsidRPr="000A10A4">
        <w:rPr>
          <w:rFonts w:asciiTheme="majorEastAsia" w:eastAsiaTheme="majorEastAsia" w:hAnsiTheme="majorEastAsia" w:hint="eastAsia"/>
          <w:spacing w:val="0"/>
          <w:sz w:val="22"/>
          <w:szCs w:val="22"/>
        </w:rPr>
        <w:t>第</w:t>
      </w:r>
      <w:r w:rsidR="007C2EE0" w:rsidRPr="000A10A4">
        <w:rPr>
          <w:rFonts w:asciiTheme="majorEastAsia" w:eastAsiaTheme="majorEastAsia" w:hAnsiTheme="majorEastAsia" w:hint="eastAsia"/>
          <w:spacing w:val="0"/>
          <w:sz w:val="22"/>
          <w:szCs w:val="22"/>
        </w:rPr>
        <w:t>２</w:t>
      </w:r>
      <w:r w:rsidR="007C2EE0">
        <w:rPr>
          <w:rFonts w:asciiTheme="majorEastAsia" w:eastAsiaTheme="majorEastAsia" w:hAnsiTheme="majorEastAsia" w:hint="eastAsia"/>
          <w:spacing w:val="0"/>
          <w:sz w:val="22"/>
          <w:szCs w:val="22"/>
        </w:rPr>
        <w:t>０号及び</w:t>
      </w:r>
      <w:r w:rsidR="005665EB">
        <w:rPr>
          <w:rFonts w:asciiTheme="majorEastAsia" w:eastAsiaTheme="majorEastAsia" w:hAnsiTheme="majorEastAsia" w:hint="eastAsia"/>
          <w:spacing w:val="0"/>
          <w:sz w:val="22"/>
          <w:szCs w:val="22"/>
        </w:rPr>
        <w:t>第</w:t>
      </w:r>
      <w:r w:rsidR="007C2EE0">
        <w:rPr>
          <w:rFonts w:asciiTheme="majorEastAsia" w:eastAsiaTheme="majorEastAsia" w:hAnsiTheme="majorEastAsia" w:hint="eastAsia"/>
          <w:spacing w:val="0"/>
          <w:sz w:val="22"/>
          <w:szCs w:val="22"/>
        </w:rPr>
        <w:t>２１号</w:t>
      </w:r>
      <w:r w:rsidRPr="00123FB9">
        <w:rPr>
          <w:rFonts w:asciiTheme="majorEastAsia" w:eastAsiaTheme="majorEastAsia" w:hAnsiTheme="majorEastAsia" w:hint="eastAsia"/>
          <w:spacing w:val="0"/>
          <w:sz w:val="22"/>
          <w:szCs w:val="22"/>
        </w:rPr>
        <w:t>による被災の影響が出る直前３か月間の売上高が、東日本大震災による被災の影響が出る前年同期の売上高と比較して、２０％以上減少している事業者</w:t>
      </w:r>
    </w:p>
    <w:p w14:paraId="68799F8C"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(３)交付申請時において、東日本大震災からの復旧・復興に向けた事業活動に要した債務を抱えている事業者</w:t>
      </w:r>
    </w:p>
    <w:p w14:paraId="1CEAB23A" w14:textId="724B2504"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(４)令和元年台風第１９号</w:t>
      </w:r>
      <w:r w:rsidR="007C2EE0">
        <w:rPr>
          <w:rFonts w:asciiTheme="majorEastAsia" w:eastAsiaTheme="majorEastAsia" w:hAnsiTheme="majorEastAsia" w:hint="eastAsia"/>
          <w:spacing w:val="0"/>
          <w:sz w:val="22"/>
          <w:szCs w:val="22"/>
        </w:rPr>
        <w:t>、</w:t>
      </w:r>
      <w:r w:rsidR="005665EB">
        <w:rPr>
          <w:rFonts w:asciiTheme="majorEastAsia" w:eastAsiaTheme="majorEastAsia" w:hAnsiTheme="majorEastAsia" w:hint="eastAsia"/>
          <w:spacing w:val="0"/>
          <w:sz w:val="22"/>
          <w:szCs w:val="22"/>
        </w:rPr>
        <w:t>第</w:t>
      </w:r>
      <w:r w:rsidR="007C2EE0">
        <w:rPr>
          <w:rFonts w:asciiTheme="majorEastAsia" w:eastAsiaTheme="majorEastAsia" w:hAnsiTheme="majorEastAsia" w:hint="eastAsia"/>
          <w:spacing w:val="0"/>
          <w:sz w:val="22"/>
          <w:szCs w:val="22"/>
        </w:rPr>
        <w:t>２０号及び</w:t>
      </w:r>
      <w:r w:rsidR="005665EB">
        <w:rPr>
          <w:rFonts w:asciiTheme="majorEastAsia" w:eastAsiaTheme="majorEastAsia" w:hAnsiTheme="majorEastAsia" w:hint="eastAsia"/>
          <w:spacing w:val="0"/>
          <w:sz w:val="22"/>
          <w:szCs w:val="22"/>
        </w:rPr>
        <w:t>第</w:t>
      </w:r>
      <w:r w:rsidR="007C2EE0">
        <w:rPr>
          <w:rFonts w:asciiTheme="majorEastAsia" w:eastAsiaTheme="majorEastAsia" w:hAnsiTheme="majorEastAsia" w:hint="eastAsia"/>
          <w:spacing w:val="0"/>
          <w:sz w:val="22"/>
          <w:szCs w:val="22"/>
        </w:rPr>
        <w:t>２１号</w:t>
      </w:r>
      <w:r w:rsidRPr="00123FB9">
        <w:rPr>
          <w:rFonts w:asciiTheme="majorEastAsia" w:eastAsiaTheme="majorEastAsia" w:hAnsiTheme="majorEastAsia" w:hint="eastAsia"/>
          <w:spacing w:val="0"/>
          <w:sz w:val="22"/>
          <w:szCs w:val="22"/>
        </w:rPr>
        <w:t>により施設・設備が被災し、その復旧・復興を行おうとする事業者</w:t>
      </w:r>
    </w:p>
    <w:p w14:paraId="66F03CB6"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p>
    <w:p w14:paraId="2955F1F4" w14:textId="05C65D11" w:rsidR="001E5DAF" w:rsidRPr="00123FB9" w:rsidRDefault="001E5DAF" w:rsidP="001E5DAF">
      <w:pPr>
        <w:pStyle w:val="afb"/>
        <w:jc w:val="left"/>
        <w:rPr>
          <w:b/>
          <w:sz w:val="22"/>
          <w:szCs w:val="22"/>
        </w:rPr>
      </w:pPr>
      <w:r w:rsidRPr="00123FB9">
        <w:rPr>
          <w:rFonts w:hint="eastAsia"/>
          <w:b/>
          <w:sz w:val="22"/>
          <w:szCs w:val="22"/>
        </w:rPr>
        <w:t>※</w:t>
      </w:r>
      <w:r w:rsidRPr="00123FB9">
        <w:rPr>
          <w:rFonts w:asciiTheme="majorEastAsia" w:hAnsiTheme="majorEastAsia" w:hint="eastAsia"/>
          <w:b/>
          <w:sz w:val="22"/>
          <w:szCs w:val="22"/>
          <w:u w:val="single"/>
        </w:rPr>
        <w:t>持続化</w:t>
      </w:r>
      <w:r w:rsidRPr="00123FB9">
        <w:rPr>
          <w:rFonts w:asciiTheme="majorEastAsia" w:hAnsiTheme="majorEastAsia"/>
          <w:b/>
          <w:sz w:val="22"/>
          <w:szCs w:val="22"/>
          <w:u w:val="single"/>
        </w:rPr>
        <w:t>補助金</w:t>
      </w:r>
      <w:r w:rsidRPr="00123FB9">
        <w:rPr>
          <w:rFonts w:asciiTheme="majorEastAsia" w:hAnsiTheme="majorEastAsia" w:hint="eastAsia"/>
          <w:b/>
          <w:sz w:val="22"/>
          <w:szCs w:val="22"/>
          <w:u w:val="single"/>
        </w:rPr>
        <w:t>台風</w:t>
      </w:r>
      <w:r w:rsidR="00BC2322">
        <w:rPr>
          <w:rFonts w:asciiTheme="majorEastAsia" w:hAnsiTheme="majorEastAsia" w:hint="eastAsia"/>
          <w:b/>
          <w:sz w:val="22"/>
          <w:szCs w:val="22"/>
          <w:u w:val="single"/>
        </w:rPr>
        <w:t>19号、20号及び21号型</w:t>
      </w:r>
      <w:r w:rsidRPr="00123FB9">
        <w:rPr>
          <w:rFonts w:hint="eastAsia"/>
          <w:b/>
          <w:sz w:val="22"/>
          <w:szCs w:val="22"/>
          <w:u w:val="single"/>
        </w:rPr>
        <w:t>に関する定額の補助率要件を満たす場合の提出書類について</w:t>
      </w:r>
    </w:p>
    <w:p w14:paraId="612FDD54" w14:textId="77777777" w:rsidR="001E5DAF" w:rsidRPr="000A10A4" w:rsidRDefault="001E5DAF" w:rsidP="00303F37">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東日本大</w:t>
      </w:r>
      <w:r w:rsidRPr="000A10A4">
        <w:rPr>
          <w:rFonts w:ascii="ＭＳ Ｐゴシック" w:eastAsia="ＭＳ Ｐゴシック" w:hAnsi="ＭＳ Ｐゴシック" w:hint="eastAsia"/>
          <w:sz w:val="20"/>
          <w:szCs w:val="20"/>
        </w:rPr>
        <w:t>震災により被害を受けた以下のいずれかに該当する事業者であって、国等による東日本大震災からの復旧・復興に向けて実施した支援を活用した事業者</w:t>
      </w:r>
    </w:p>
    <w:p w14:paraId="044AC87E" w14:textId="77777777" w:rsidR="001E5DAF" w:rsidRPr="000A10A4" w:rsidRDefault="001E5DAF" w:rsidP="001E5DAF">
      <w:pPr>
        <w:widowControl/>
        <w:ind w:left="400" w:hangingChars="200" w:hanging="400"/>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t xml:space="preserve">　　→・国等による東日本大震災からの復旧・復興に向けて実施した支援を活用した際の交付決定通知書</w:t>
      </w:r>
    </w:p>
    <w:p w14:paraId="3A3FB77B" w14:textId="65795CD0" w:rsidR="004C4D26" w:rsidRPr="000A10A4" w:rsidRDefault="004C4D26" w:rsidP="004C4D26">
      <w:pPr>
        <w:widowControl/>
        <w:ind w:firstLineChars="200" w:firstLine="400"/>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t>※「</w:t>
      </w:r>
      <w:r w:rsidR="0040275E" w:rsidRPr="000A10A4">
        <w:rPr>
          <w:rFonts w:ascii="ＭＳ Ｐゴシック" w:eastAsia="ＭＳ Ｐゴシック" w:hAnsi="ＭＳ Ｐゴシック" w:hint="eastAsia"/>
          <w:sz w:val="20"/>
          <w:szCs w:val="20"/>
        </w:rPr>
        <w:t>国等による東日本大震災からの復旧・復興に向けて実施した支援」はP.</w:t>
      </w:r>
      <w:r w:rsidR="00A10F42" w:rsidRPr="000A10A4">
        <w:rPr>
          <w:rFonts w:ascii="ＭＳ Ｐゴシック" w:eastAsia="ＭＳ Ｐゴシック" w:hAnsi="ＭＳ Ｐゴシック" w:hint="eastAsia"/>
          <w:sz w:val="20"/>
          <w:szCs w:val="20"/>
        </w:rPr>
        <w:t>9</w:t>
      </w:r>
      <w:r w:rsidR="00937422" w:rsidRPr="000A10A4">
        <w:rPr>
          <w:rFonts w:ascii="ＭＳ Ｐゴシック" w:eastAsia="ＭＳ Ｐゴシック" w:hAnsi="ＭＳ Ｐゴシック" w:hint="eastAsia"/>
          <w:sz w:val="20"/>
          <w:szCs w:val="20"/>
        </w:rPr>
        <w:t>を</w:t>
      </w:r>
      <w:r w:rsidRPr="000A10A4">
        <w:rPr>
          <w:rFonts w:ascii="ＭＳ Ｐゴシック" w:eastAsia="ＭＳ Ｐゴシック" w:hAnsi="ＭＳ Ｐゴシック" w:hint="eastAsia"/>
          <w:sz w:val="20"/>
          <w:szCs w:val="20"/>
        </w:rPr>
        <w:t>参考。</w:t>
      </w:r>
    </w:p>
    <w:p w14:paraId="396EBBCE" w14:textId="420A42C3" w:rsidR="004C4D26" w:rsidRPr="00123FB9" w:rsidRDefault="004C4D26" w:rsidP="004C4D26">
      <w:pPr>
        <w:widowControl/>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t xml:space="preserve">　　　</w:t>
      </w:r>
      <w:r w:rsidR="000E0182" w:rsidRPr="000A10A4">
        <w:rPr>
          <w:rFonts w:ascii="ＭＳ Ｐゴシック" w:eastAsia="ＭＳ Ｐゴシック" w:hAnsi="ＭＳ Ｐゴシック" w:hint="eastAsia"/>
          <w:sz w:val="20"/>
          <w:szCs w:val="20"/>
        </w:rPr>
        <w:t>※</w:t>
      </w:r>
      <w:r w:rsidR="00937422" w:rsidRPr="000A10A4">
        <w:rPr>
          <w:rFonts w:ascii="ＭＳ Ｐゴシック" w:eastAsia="ＭＳ Ｐゴシック" w:hAnsi="ＭＳ Ｐゴシック" w:hint="eastAsia"/>
          <w:sz w:val="20"/>
          <w:szCs w:val="20"/>
        </w:rPr>
        <w:t>P.</w:t>
      </w:r>
      <w:r w:rsidR="00A10F42" w:rsidRPr="000A10A4">
        <w:rPr>
          <w:rFonts w:ascii="ＭＳ Ｐゴシック" w:eastAsia="ＭＳ Ｐゴシック" w:hAnsi="ＭＳ Ｐゴシック" w:hint="eastAsia"/>
          <w:sz w:val="20"/>
          <w:szCs w:val="20"/>
        </w:rPr>
        <w:t>9</w:t>
      </w:r>
      <w:r w:rsidR="00937422" w:rsidRPr="000A10A4">
        <w:rPr>
          <w:rFonts w:ascii="ＭＳ Ｐゴシック" w:eastAsia="ＭＳ Ｐゴシック" w:hAnsi="ＭＳ Ｐゴシック" w:hint="eastAsia"/>
          <w:sz w:val="20"/>
          <w:szCs w:val="20"/>
        </w:rPr>
        <w:t>に</w:t>
      </w:r>
      <w:r w:rsidRPr="000A10A4">
        <w:rPr>
          <w:rFonts w:ascii="ＭＳ Ｐゴシック" w:eastAsia="ＭＳ Ｐゴシック" w:hAnsi="ＭＳ Ｐゴシック" w:hint="eastAsia"/>
          <w:sz w:val="20"/>
          <w:szCs w:val="20"/>
        </w:rPr>
        <w:t>記載がない支援等は、事務局に</w:t>
      </w:r>
      <w:r w:rsidRPr="00123FB9">
        <w:rPr>
          <w:rFonts w:ascii="ＭＳ Ｐゴシック" w:eastAsia="ＭＳ Ｐゴシック" w:hAnsi="ＭＳ Ｐゴシック" w:hint="eastAsia"/>
          <w:sz w:val="20"/>
          <w:szCs w:val="20"/>
        </w:rPr>
        <w:t>個別相談。</w:t>
      </w:r>
    </w:p>
    <w:p w14:paraId="70AA3B55"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ア．地震・津波等により、施設・設備に直接被害を受けた事業者</w:t>
      </w:r>
    </w:p>
    <w:p w14:paraId="4DB32FA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lastRenderedPageBreak/>
        <w:t xml:space="preserve">　　→・東日本大震災当時の罹災（被災）証明書の写し</w:t>
      </w:r>
    </w:p>
    <w:p w14:paraId="6E38ED2A" w14:textId="2158C33A" w:rsidR="001E5DAF" w:rsidRPr="00123FB9" w:rsidRDefault="001E5DAF" w:rsidP="001E5DAF">
      <w:pPr>
        <w:widowControl/>
        <w:ind w:left="800" w:hangingChars="400" w:hanging="8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・罹災（被災）証明書が提出できない場合は、理由書</w:t>
      </w:r>
      <w:r w:rsidR="00A151E3" w:rsidRPr="00123FB9">
        <w:rPr>
          <w:rFonts w:ascii="ＭＳ Ｐゴシック" w:eastAsia="ＭＳ Ｐゴシック" w:hAnsi="ＭＳ Ｐゴシック" w:hint="eastAsia"/>
          <w:sz w:val="20"/>
          <w:szCs w:val="20"/>
        </w:rPr>
        <w:t>（様式６）</w:t>
      </w:r>
      <w:r w:rsidRPr="00123FB9">
        <w:rPr>
          <w:rFonts w:ascii="ＭＳ Ｐゴシック" w:eastAsia="ＭＳ Ｐゴシック" w:hAnsi="ＭＳ Ｐゴシック" w:hint="eastAsia"/>
          <w:sz w:val="20"/>
          <w:szCs w:val="20"/>
        </w:rPr>
        <w:t>及び東日本大震災による被災を証する書類</w:t>
      </w:r>
    </w:p>
    <w:p w14:paraId="18EF64FD" w14:textId="77777777" w:rsidR="001E5DAF" w:rsidRPr="00123FB9" w:rsidRDefault="001E5DAF" w:rsidP="001E5DAF">
      <w:pPr>
        <w:widowControl/>
        <w:ind w:leftChars="100" w:left="22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イ．直接被害を受けた事業者と取引関係がある又は風評被害等により業況が悪化した事業者</w:t>
      </w:r>
    </w:p>
    <w:p w14:paraId="3301F3C9" w14:textId="77777777" w:rsidR="001E5DAF" w:rsidRPr="00123FB9" w:rsidRDefault="001E5DAF" w:rsidP="001E5DAF">
      <w:pPr>
        <w:widowControl/>
        <w:ind w:left="200" w:hangingChars="100" w:hanging="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→・業績が悪化した時点における決算書（様式任意）</w:t>
      </w:r>
    </w:p>
    <w:p w14:paraId="6CF2307F" w14:textId="77777777" w:rsidR="001E5DAF" w:rsidRPr="00123FB9" w:rsidRDefault="001E5DAF" w:rsidP="001E5DAF">
      <w:pPr>
        <w:widowControl/>
        <w:ind w:leftChars="193" w:left="823" w:hangingChars="199" w:hanging="398"/>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ウ．福島県原子力被災１２市町村において事業を再開又は県内の他地域に避難して事業を再開した事業者</w:t>
      </w:r>
    </w:p>
    <w:p w14:paraId="223B671C"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→・福島県原子力被災１２市町村において事業を再開した場合は、再開時の決算書等</w:t>
      </w:r>
    </w:p>
    <w:p w14:paraId="5BEF5119"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・県内の他地域に避難して事業を再開した場合は、登記簿・事業廃止届・決算書等</w:t>
      </w:r>
    </w:p>
    <w:p w14:paraId="07070134" w14:textId="306E25CD" w:rsidR="001E5DAF" w:rsidRPr="00123FB9" w:rsidRDefault="001E5DAF" w:rsidP="00303F37">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w:t>
      </w:r>
      <w:r w:rsidR="007C2EE0">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による被災の影響が出る直前３か月間の売上高が、東日本大震災による被災の影響が出る前年同期の売上高と比較して、２０％以上減少している事業者</w:t>
      </w:r>
    </w:p>
    <w:p w14:paraId="32C5E88E"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→【法人】</w:t>
      </w:r>
    </w:p>
    <w:p w14:paraId="6D77600E"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・平成22年7，8，9月分及び令和元年7，8，9月分の貸借対照表及び損益計算書の写し</w:t>
      </w:r>
    </w:p>
    <w:p w14:paraId="17ACFC70" w14:textId="085D46D1"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・特定被災事業者</w:t>
      </w:r>
      <w:r w:rsidR="00A151E3" w:rsidRPr="00123FB9">
        <w:rPr>
          <w:rFonts w:ascii="ＭＳ Ｐゴシック" w:eastAsia="ＭＳ Ｐゴシック" w:hAnsi="ＭＳ Ｐゴシック" w:hint="eastAsia"/>
          <w:sz w:val="20"/>
          <w:szCs w:val="20"/>
        </w:rPr>
        <w:t>に関する売上高要件確認書（様式７）</w:t>
      </w:r>
    </w:p>
    <w:p w14:paraId="625D1832"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【個人】</w:t>
      </w:r>
    </w:p>
    <w:p w14:paraId="28762941" w14:textId="77777777"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・平成22年7，8，9月分及び令和元年7，8，9月分の確定申告書及び収支計算書等の写し</w:t>
      </w:r>
    </w:p>
    <w:p w14:paraId="58197C73" w14:textId="0B8C521C"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w:t>
      </w:r>
      <w:r w:rsidR="00A151E3" w:rsidRPr="00123FB9">
        <w:rPr>
          <w:rFonts w:ascii="ＭＳ Ｐゴシック" w:eastAsia="ＭＳ Ｐゴシック" w:hAnsi="ＭＳ Ｐゴシック" w:hint="eastAsia"/>
          <w:sz w:val="20"/>
          <w:szCs w:val="20"/>
        </w:rPr>
        <w:t>特定被災事業者に関する売上高要件確認書（様式７）</w:t>
      </w:r>
    </w:p>
    <w:p w14:paraId="64C83FCF" w14:textId="77777777" w:rsidR="001E5DAF" w:rsidRPr="00123FB9" w:rsidRDefault="001E5DAF" w:rsidP="00303F37">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交付申請時において、東日本大震災からの復旧・復興に向けた事業活動に要した債務を抱えている事業者</w:t>
      </w:r>
    </w:p>
    <w:p w14:paraId="7144E7F3" w14:textId="77777777" w:rsidR="001E5DAF" w:rsidRPr="00123FB9" w:rsidRDefault="001E5DAF" w:rsidP="001E5DAF">
      <w:pPr>
        <w:widowControl/>
        <w:ind w:left="21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→・金融機関が発行する借入金残高証明書の写し</w:t>
      </w:r>
    </w:p>
    <w:p w14:paraId="7B8349D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t xml:space="preserve">   </w:t>
      </w:r>
      <w:r w:rsidRPr="00123FB9">
        <w:rPr>
          <w:rFonts w:ascii="ＭＳ Ｐゴシック" w:eastAsia="ＭＳ Ｐゴシック" w:hAnsi="ＭＳ Ｐゴシック" w:hint="eastAsia"/>
          <w:sz w:val="20"/>
          <w:szCs w:val="20"/>
        </w:rPr>
        <w:t xml:space="preserve">　 ・借入の内容がわかる契約書の写し</w:t>
      </w:r>
    </w:p>
    <w:p w14:paraId="76B59566" w14:textId="609BE218" w:rsidR="001E5DAF" w:rsidRPr="00123FB9" w:rsidRDefault="001E5DAF" w:rsidP="00303F37">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w:t>
      </w:r>
      <w:r w:rsidR="007C2EE0">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により、施設・設備が被災し、その復旧・復興を行おうとする事業者</w:t>
      </w:r>
    </w:p>
    <w:p w14:paraId="1920360E" w14:textId="16CC04AE" w:rsidR="00386720" w:rsidRPr="00123FB9" w:rsidRDefault="001E5DAF" w:rsidP="00386720">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→・台風第１９号</w:t>
      </w:r>
      <w:r w:rsidR="007C2EE0">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の罹災（被災）証明書</w:t>
      </w:r>
    </w:p>
    <w:p w14:paraId="2F11E3F5" w14:textId="4601C8B1" w:rsidR="005665EB" w:rsidRDefault="005665EB" w:rsidP="0016637C">
      <w:pPr>
        <w:rPr>
          <w:rFonts w:asciiTheme="majorEastAsia" w:eastAsiaTheme="majorEastAsia" w:hAnsiTheme="majorEastAsia" w:cs="ＭＳ ゴシック"/>
          <w:sz w:val="21"/>
          <w:szCs w:val="21"/>
        </w:rPr>
      </w:pPr>
    </w:p>
    <w:sectPr w:rsidR="005665EB" w:rsidSect="00C51DBC">
      <w:footerReference w:type="default" r:id="rId8"/>
      <w:pgSz w:w="11910" w:h="16840"/>
      <w:pgMar w:top="1380" w:right="711" w:bottom="280" w:left="1134" w:header="680" w:footer="4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1C9C" w14:textId="77777777" w:rsidR="00992B28" w:rsidRDefault="00992B28">
      <w:r>
        <w:separator/>
      </w:r>
    </w:p>
  </w:endnote>
  <w:endnote w:type="continuationSeparator" w:id="0">
    <w:p w14:paraId="6FD139C2" w14:textId="77777777" w:rsidR="00992B28" w:rsidRDefault="0099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693425"/>
      <w:docPartObj>
        <w:docPartGallery w:val="Page Numbers (Bottom of Page)"/>
        <w:docPartUnique/>
      </w:docPartObj>
    </w:sdtPr>
    <w:sdtContent>
      <w:p w14:paraId="2711F783" w14:textId="7F23C857" w:rsidR="00C51DBC" w:rsidRDefault="00C51DBC">
        <w:pPr>
          <w:pStyle w:val="ae"/>
          <w:jc w:val="center"/>
        </w:pPr>
        <w:r>
          <w:fldChar w:fldCharType="begin"/>
        </w:r>
        <w:r>
          <w:instrText>PAGE   \* MERGEFORMAT</w:instrText>
        </w:r>
        <w:r>
          <w:fldChar w:fldCharType="separate"/>
        </w:r>
        <w:r>
          <w:rPr>
            <w:lang w:val="ja-JP" w:eastAsia="ja-JP"/>
          </w:rPr>
          <w:t>2</w:t>
        </w:r>
        <w:r>
          <w:fldChar w:fldCharType="end"/>
        </w:r>
      </w:p>
    </w:sdtContent>
  </w:sdt>
  <w:p w14:paraId="550FEC85" w14:textId="3E2B8820" w:rsidR="00951CFE" w:rsidRDefault="00951CFE">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6A82B" w14:textId="77777777" w:rsidR="00992B28" w:rsidRDefault="00992B28">
      <w:r>
        <w:separator/>
      </w:r>
    </w:p>
  </w:footnote>
  <w:footnote w:type="continuationSeparator" w:id="0">
    <w:p w14:paraId="6917F33C" w14:textId="77777777" w:rsidR="00992B28" w:rsidRDefault="0099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5"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4"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5"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22"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1"/>
  </w:num>
  <w:num w:numId="2">
    <w:abstractNumId w:val="7"/>
  </w:num>
  <w:num w:numId="3">
    <w:abstractNumId w:val="17"/>
  </w:num>
  <w:num w:numId="4">
    <w:abstractNumId w:val="14"/>
  </w:num>
  <w:num w:numId="5">
    <w:abstractNumId w:val="20"/>
  </w:num>
  <w:num w:numId="6">
    <w:abstractNumId w:val="13"/>
  </w:num>
  <w:num w:numId="7">
    <w:abstractNumId w:val="4"/>
  </w:num>
  <w:num w:numId="8">
    <w:abstractNumId w:val="11"/>
  </w:num>
  <w:num w:numId="9">
    <w:abstractNumId w:val="23"/>
  </w:num>
  <w:num w:numId="10">
    <w:abstractNumId w:val="15"/>
  </w:num>
  <w:num w:numId="11">
    <w:abstractNumId w:val="5"/>
  </w:num>
  <w:num w:numId="12">
    <w:abstractNumId w:val="22"/>
  </w:num>
  <w:num w:numId="13">
    <w:abstractNumId w:val="3"/>
  </w:num>
  <w:num w:numId="14">
    <w:abstractNumId w:val="0"/>
  </w:num>
  <w:num w:numId="15">
    <w:abstractNumId w:val="10"/>
  </w:num>
  <w:num w:numId="16">
    <w:abstractNumId w:val="12"/>
  </w:num>
  <w:num w:numId="17">
    <w:abstractNumId w:val="9"/>
  </w:num>
  <w:num w:numId="18">
    <w:abstractNumId w:val="8"/>
  </w:num>
  <w:num w:numId="19">
    <w:abstractNumId w:val="2"/>
  </w:num>
  <w:num w:numId="20">
    <w:abstractNumId w:val="16"/>
  </w:num>
  <w:num w:numId="21">
    <w:abstractNumId w:val="18"/>
  </w:num>
  <w:num w:numId="22">
    <w:abstractNumId w:val="6"/>
  </w:num>
  <w:num w:numId="23">
    <w:abstractNumId w:val="19"/>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04433"/>
    <w:rsid w:val="0000510E"/>
    <w:rsid w:val="000114A5"/>
    <w:rsid w:val="00012CA0"/>
    <w:rsid w:val="00012E43"/>
    <w:rsid w:val="0001421F"/>
    <w:rsid w:val="00016615"/>
    <w:rsid w:val="000250CE"/>
    <w:rsid w:val="000260CF"/>
    <w:rsid w:val="0002696B"/>
    <w:rsid w:val="00031E07"/>
    <w:rsid w:val="0004068D"/>
    <w:rsid w:val="00041AEA"/>
    <w:rsid w:val="00041ED0"/>
    <w:rsid w:val="00044C04"/>
    <w:rsid w:val="00050D01"/>
    <w:rsid w:val="00053D27"/>
    <w:rsid w:val="00061DEA"/>
    <w:rsid w:val="000643A3"/>
    <w:rsid w:val="00071302"/>
    <w:rsid w:val="00071538"/>
    <w:rsid w:val="00071EA5"/>
    <w:rsid w:val="000721C4"/>
    <w:rsid w:val="00076F2B"/>
    <w:rsid w:val="00077AA3"/>
    <w:rsid w:val="00092037"/>
    <w:rsid w:val="0009515A"/>
    <w:rsid w:val="000A10A4"/>
    <w:rsid w:val="000A4FE9"/>
    <w:rsid w:val="000A7444"/>
    <w:rsid w:val="000A7516"/>
    <w:rsid w:val="000B2189"/>
    <w:rsid w:val="000C0639"/>
    <w:rsid w:val="000C2214"/>
    <w:rsid w:val="000C5C32"/>
    <w:rsid w:val="000C746B"/>
    <w:rsid w:val="000C776C"/>
    <w:rsid w:val="000C79EC"/>
    <w:rsid w:val="000D65B1"/>
    <w:rsid w:val="000E0182"/>
    <w:rsid w:val="000E33E9"/>
    <w:rsid w:val="000E360E"/>
    <w:rsid w:val="000E7598"/>
    <w:rsid w:val="000F2255"/>
    <w:rsid w:val="000F5828"/>
    <w:rsid w:val="000F633D"/>
    <w:rsid w:val="000F710E"/>
    <w:rsid w:val="000F7986"/>
    <w:rsid w:val="0010562E"/>
    <w:rsid w:val="00116963"/>
    <w:rsid w:val="00120341"/>
    <w:rsid w:val="0012068A"/>
    <w:rsid w:val="00123330"/>
    <w:rsid w:val="001236CE"/>
    <w:rsid w:val="00123FB9"/>
    <w:rsid w:val="001255D0"/>
    <w:rsid w:val="001319B4"/>
    <w:rsid w:val="00137F50"/>
    <w:rsid w:val="00140453"/>
    <w:rsid w:val="001446AD"/>
    <w:rsid w:val="0014766F"/>
    <w:rsid w:val="00152ABB"/>
    <w:rsid w:val="0015439C"/>
    <w:rsid w:val="0015715F"/>
    <w:rsid w:val="00157E59"/>
    <w:rsid w:val="0016066B"/>
    <w:rsid w:val="00162C30"/>
    <w:rsid w:val="001656EB"/>
    <w:rsid w:val="001661CD"/>
    <w:rsid w:val="0016637C"/>
    <w:rsid w:val="00166D5B"/>
    <w:rsid w:val="00167AF5"/>
    <w:rsid w:val="001737DC"/>
    <w:rsid w:val="00185AA4"/>
    <w:rsid w:val="00186894"/>
    <w:rsid w:val="00191668"/>
    <w:rsid w:val="00194AC3"/>
    <w:rsid w:val="00197C0C"/>
    <w:rsid w:val="001A133F"/>
    <w:rsid w:val="001A4216"/>
    <w:rsid w:val="001A4B7F"/>
    <w:rsid w:val="001A68E7"/>
    <w:rsid w:val="001A763B"/>
    <w:rsid w:val="001B024B"/>
    <w:rsid w:val="001B3211"/>
    <w:rsid w:val="001B55B4"/>
    <w:rsid w:val="001B640D"/>
    <w:rsid w:val="001B6D48"/>
    <w:rsid w:val="001C0C26"/>
    <w:rsid w:val="001C190C"/>
    <w:rsid w:val="001C1E5A"/>
    <w:rsid w:val="001C58E6"/>
    <w:rsid w:val="001C7DED"/>
    <w:rsid w:val="001D694F"/>
    <w:rsid w:val="001D753C"/>
    <w:rsid w:val="001E1CA8"/>
    <w:rsid w:val="001E46B0"/>
    <w:rsid w:val="001E4C62"/>
    <w:rsid w:val="001E5932"/>
    <w:rsid w:val="001E5DAF"/>
    <w:rsid w:val="001F0411"/>
    <w:rsid w:val="001F0FC7"/>
    <w:rsid w:val="001F1491"/>
    <w:rsid w:val="001F5510"/>
    <w:rsid w:val="001F5534"/>
    <w:rsid w:val="001F6169"/>
    <w:rsid w:val="001F677F"/>
    <w:rsid w:val="00204D06"/>
    <w:rsid w:val="002073FD"/>
    <w:rsid w:val="00212B29"/>
    <w:rsid w:val="00220EC8"/>
    <w:rsid w:val="00221370"/>
    <w:rsid w:val="0023185B"/>
    <w:rsid w:val="0024221C"/>
    <w:rsid w:val="00245691"/>
    <w:rsid w:val="002505EE"/>
    <w:rsid w:val="00251C81"/>
    <w:rsid w:val="00253F5B"/>
    <w:rsid w:val="002542CB"/>
    <w:rsid w:val="0025771F"/>
    <w:rsid w:val="002630BF"/>
    <w:rsid w:val="002651C1"/>
    <w:rsid w:val="002669C2"/>
    <w:rsid w:val="00271A33"/>
    <w:rsid w:val="00275CBB"/>
    <w:rsid w:val="00276D57"/>
    <w:rsid w:val="002816B7"/>
    <w:rsid w:val="00281F08"/>
    <w:rsid w:val="00283506"/>
    <w:rsid w:val="002977B9"/>
    <w:rsid w:val="002A656E"/>
    <w:rsid w:val="002A740A"/>
    <w:rsid w:val="002B76B2"/>
    <w:rsid w:val="002C4CD2"/>
    <w:rsid w:val="002C6F51"/>
    <w:rsid w:val="002D05DA"/>
    <w:rsid w:val="002D16B6"/>
    <w:rsid w:val="002D3C67"/>
    <w:rsid w:val="002D6073"/>
    <w:rsid w:val="002E2420"/>
    <w:rsid w:val="002E48C2"/>
    <w:rsid w:val="002E6536"/>
    <w:rsid w:val="002F540E"/>
    <w:rsid w:val="00301207"/>
    <w:rsid w:val="00303F37"/>
    <w:rsid w:val="003047DC"/>
    <w:rsid w:val="00304D23"/>
    <w:rsid w:val="00305272"/>
    <w:rsid w:val="00307621"/>
    <w:rsid w:val="00321272"/>
    <w:rsid w:val="00322DDE"/>
    <w:rsid w:val="003243A8"/>
    <w:rsid w:val="003269DF"/>
    <w:rsid w:val="00340F9C"/>
    <w:rsid w:val="00341AE3"/>
    <w:rsid w:val="00345217"/>
    <w:rsid w:val="00347FF1"/>
    <w:rsid w:val="00352A72"/>
    <w:rsid w:val="00353B3A"/>
    <w:rsid w:val="0035555B"/>
    <w:rsid w:val="003629B3"/>
    <w:rsid w:val="00371F02"/>
    <w:rsid w:val="00372ADB"/>
    <w:rsid w:val="00376F45"/>
    <w:rsid w:val="00377A27"/>
    <w:rsid w:val="003819FC"/>
    <w:rsid w:val="00382833"/>
    <w:rsid w:val="00385F7A"/>
    <w:rsid w:val="00386720"/>
    <w:rsid w:val="003905D8"/>
    <w:rsid w:val="00393118"/>
    <w:rsid w:val="00394117"/>
    <w:rsid w:val="00395E26"/>
    <w:rsid w:val="00397A9A"/>
    <w:rsid w:val="003A07A8"/>
    <w:rsid w:val="003B05B9"/>
    <w:rsid w:val="003C40B1"/>
    <w:rsid w:val="003C5BB4"/>
    <w:rsid w:val="003C6E18"/>
    <w:rsid w:val="003D3846"/>
    <w:rsid w:val="003E0045"/>
    <w:rsid w:val="003E0341"/>
    <w:rsid w:val="003E404B"/>
    <w:rsid w:val="003E4B4F"/>
    <w:rsid w:val="003E7AA7"/>
    <w:rsid w:val="003F49B6"/>
    <w:rsid w:val="003F4A43"/>
    <w:rsid w:val="003F66E2"/>
    <w:rsid w:val="003F7790"/>
    <w:rsid w:val="0040275E"/>
    <w:rsid w:val="004054C7"/>
    <w:rsid w:val="00414179"/>
    <w:rsid w:val="00421BF6"/>
    <w:rsid w:val="00422568"/>
    <w:rsid w:val="00424824"/>
    <w:rsid w:val="004248F9"/>
    <w:rsid w:val="00424E39"/>
    <w:rsid w:val="00433D7B"/>
    <w:rsid w:val="00440B15"/>
    <w:rsid w:val="00441E69"/>
    <w:rsid w:val="00444CC8"/>
    <w:rsid w:val="00450907"/>
    <w:rsid w:val="004536E9"/>
    <w:rsid w:val="00454199"/>
    <w:rsid w:val="0046208D"/>
    <w:rsid w:val="0046360C"/>
    <w:rsid w:val="00475563"/>
    <w:rsid w:val="004773E5"/>
    <w:rsid w:val="00477E79"/>
    <w:rsid w:val="00481069"/>
    <w:rsid w:val="004813FF"/>
    <w:rsid w:val="004845F4"/>
    <w:rsid w:val="004901F7"/>
    <w:rsid w:val="00491445"/>
    <w:rsid w:val="00492E51"/>
    <w:rsid w:val="004944EB"/>
    <w:rsid w:val="00494E6B"/>
    <w:rsid w:val="00497E42"/>
    <w:rsid w:val="004A3680"/>
    <w:rsid w:val="004B10C4"/>
    <w:rsid w:val="004B2098"/>
    <w:rsid w:val="004B5ED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E7338"/>
    <w:rsid w:val="004F031B"/>
    <w:rsid w:val="004F27AB"/>
    <w:rsid w:val="004F36F8"/>
    <w:rsid w:val="004F6B27"/>
    <w:rsid w:val="004F6C11"/>
    <w:rsid w:val="00502659"/>
    <w:rsid w:val="005039CF"/>
    <w:rsid w:val="0050772D"/>
    <w:rsid w:val="00513045"/>
    <w:rsid w:val="00515085"/>
    <w:rsid w:val="005155C4"/>
    <w:rsid w:val="00525773"/>
    <w:rsid w:val="00526F16"/>
    <w:rsid w:val="00537EBB"/>
    <w:rsid w:val="00537F00"/>
    <w:rsid w:val="00540B3B"/>
    <w:rsid w:val="00540BE8"/>
    <w:rsid w:val="00540E30"/>
    <w:rsid w:val="00542BAE"/>
    <w:rsid w:val="00547C0B"/>
    <w:rsid w:val="005501B9"/>
    <w:rsid w:val="0055246F"/>
    <w:rsid w:val="00552B60"/>
    <w:rsid w:val="00554B0B"/>
    <w:rsid w:val="005606A9"/>
    <w:rsid w:val="005623CC"/>
    <w:rsid w:val="00563901"/>
    <w:rsid w:val="005665EB"/>
    <w:rsid w:val="0056799A"/>
    <w:rsid w:val="00570105"/>
    <w:rsid w:val="00581E7C"/>
    <w:rsid w:val="00581EED"/>
    <w:rsid w:val="00581F60"/>
    <w:rsid w:val="005828AE"/>
    <w:rsid w:val="00584C8B"/>
    <w:rsid w:val="00585A1C"/>
    <w:rsid w:val="005908C0"/>
    <w:rsid w:val="00595A3A"/>
    <w:rsid w:val="005964AE"/>
    <w:rsid w:val="005969A5"/>
    <w:rsid w:val="005A40D8"/>
    <w:rsid w:val="005A6E8E"/>
    <w:rsid w:val="005B0A0B"/>
    <w:rsid w:val="005B144F"/>
    <w:rsid w:val="005B36EB"/>
    <w:rsid w:val="005B78D4"/>
    <w:rsid w:val="005C0863"/>
    <w:rsid w:val="005C43BD"/>
    <w:rsid w:val="005C4698"/>
    <w:rsid w:val="005C626D"/>
    <w:rsid w:val="005D15BB"/>
    <w:rsid w:val="005D53C0"/>
    <w:rsid w:val="005D6085"/>
    <w:rsid w:val="005E1B61"/>
    <w:rsid w:val="005E1CC0"/>
    <w:rsid w:val="005E2511"/>
    <w:rsid w:val="005E2F95"/>
    <w:rsid w:val="005E33C0"/>
    <w:rsid w:val="005E42D9"/>
    <w:rsid w:val="005E6075"/>
    <w:rsid w:val="005E732E"/>
    <w:rsid w:val="005F0CCB"/>
    <w:rsid w:val="005F1399"/>
    <w:rsid w:val="005F23C3"/>
    <w:rsid w:val="00603338"/>
    <w:rsid w:val="00605978"/>
    <w:rsid w:val="00606271"/>
    <w:rsid w:val="0061330A"/>
    <w:rsid w:val="00624E4D"/>
    <w:rsid w:val="00625B67"/>
    <w:rsid w:val="006269BE"/>
    <w:rsid w:val="0063418D"/>
    <w:rsid w:val="006366EE"/>
    <w:rsid w:val="00641D79"/>
    <w:rsid w:val="00653ED0"/>
    <w:rsid w:val="00657716"/>
    <w:rsid w:val="0066089B"/>
    <w:rsid w:val="006632F7"/>
    <w:rsid w:val="00665277"/>
    <w:rsid w:val="00666EFA"/>
    <w:rsid w:val="00675C40"/>
    <w:rsid w:val="00675F18"/>
    <w:rsid w:val="00681B55"/>
    <w:rsid w:val="00683D28"/>
    <w:rsid w:val="00683E1B"/>
    <w:rsid w:val="00687BE7"/>
    <w:rsid w:val="006948D8"/>
    <w:rsid w:val="00695872"/>
    <w:rsid w:val="0069722A"/>
    <w:rsid w:val="00697D35"/>
    <w:rsid w:val="006A06C1"/>
    <w:rsid w:val="006A19C2"/>
    <w:rsid w:val="006A328E"/>
    <w:rsid w:val="006A6880"/>
    <w:rsid w:val="006A78CA"/>
    <w:rsid w:val="006A7F2A"/>
    <w:rsid w:val="006B57FF"/>
    <w:rsid w:val="006C0DBC"/>
    <w:rsid w:val="006C2AD4"/>
    <w:rsid w:val="006D275F"/>
    <w:rsid w:val="006E21CF"/>
    <w:rsid w:val="006E30B7"/>
    <w:rsid w:val="006E36CD"/>
    <w:rsid w:val="006F01DB"/>
    <w:rsid w:val="006F533B"/>
    <w:rsid w:val="006F55C4"/>
    <w:rsid w:val="007013CE"/>
    <w:rsid w:val="00702676"/>
    <w:rsid w:val="007029A8"/>
    <w:rsid w:val="007036B3"/>
    <w:rsid w:val="0071088C"/>
    <w:rsid w:val="007132B2"/>
    <w:rsid w:val="007151E4"/>
    <w:rsid w:val="0071692E"/>
    <w:rsid w:val="00717193"/>
    <w:rsid w:val="007172A6"/>
    <w:rsid w:val="00721A8B"/>
    <w:rsid w:val="00721D84"/>
    <w:rsid w:val="00724667"/>
    <w:rsid w:val="00730637"/>
    <w:rsid w:val="00741919"/>
    <w:rsid w:val="00743FA5"/>
    <w:rsid w:val="00744005"/>
    <w:rsid w:val="00744603"/>
    <w:rsid w:val="007448DF"/>
    <w:rsid w:val="00745754"/>
    <w:rsid w:val="00746787"/>
    <w:rsid w:val="00752B9F"/>
    <w:rsid w:val="00760309"/>
    <w:rsid w:val="0077046A"/>
    <w:rsid w:val="00772236"/>
    <w:rsid w:val="00773A11"/>
    <w:rsid w:val="00775C6D"/>
    <w:rsid w:val="0078096A"/>
    <w:rsid w:val="00780F82"/>
    <w:rsid w:val="007838FC"/>
    <w:rsid w:val="00786A26"/>
    <w:rsid w:val="00790D33"/>
    <w:rsid w:val="00792400"/>
    <w:rsid w:val="007A1248"/>
    <w:rsid w:val="007B098E"/>
    <w:rsid w:val="007B3AE5"/>
    <w:rsid w:val="007C291F"/>
    <w:rsid w:val="007C2EE0"/>
    <w:rsid w:val="007C30E5"/>
    <w:rsid w:val="007C60C7"/>
    <w:rsid w:val="007C6455"/>
    <w:rsid w:val="007C6494"/>
    <w:rsid w:val="007D12D6"/>
    <w:rsid w:val="007D550E"/>
    <w:rsid w:val="007E01BB"/>
    <w:rsid w:val="007F1D36"/>
    <w:rsid w:val="007F7D99"/>
    <w:rsid w:val="00801720"/>
    <w:rsid w:val="00802A3F"/>
    <w:rsid w:val="008033E0"/>
    <w:rsid w:val="008107B8"/>
    <w:rsid w:val="00810E66"/>
    <w:rsid w:val="008149A3"/>
    <w:rsid w:val="00817B8C"/>
    <w:rsid w:val="00817CB3"/>
    <w:rsid w:val="00820ADF"/>
    <w:rsid w:val="00822BF1"/>
    <w:rsid w:val="00827EC5"/>
    <w:rsid w:val="00832FA2"/>
    <w:rsid w:val="00835527"/>
    <w:rsid w:val="008372BB"/>
    <w:rsid w:val="0083751E"/>
    <w:rsid w:val="00841CF9"/>
    <w:rsid w:val="00861A7D"/>
    <w:rsid w:val="00870F0E"/>
    <w:rsid w:val="00872C0F"/>
    <w:rsid w:val="0087359D"/>
    <w:rsid w:val="00873757"/>
    <w:rsid w:val="0087523A"/>
    <w:rsid w:val="00875D96"/>
    <w:rsid w:val="00876E7F"/>
    <w:rsid w:val="00880257"/>
    <w:rsid w:val="00881B2E"/>
    <w:rsid w:val="0088770C"/>
    <w:rsid w:val="0089610A"/>
    <w:rsid w:val="008A201E"/>
    <w:rsid w:val="008A2D58"/>
    <w:rsid w:val="008A36BE"/>
    <w:rsid w:val="008A4B59"/>
    <w:rsid w:val="008B110B"/>
    <w:rsid w:val="008C1AD4"/>
    <w:rsid w:val="008C3EBE"/>
    <w:rsid w:val="008D4D68"/>
    <w:rsid w:val="008E1117"/>
    <w:rsid w:val="008E61B2"/>
    <w:rsid w:val="008E650E"/>
    <w:rsid w:val="009006EE"/>
    <w:rsid w:val="009006F0"/>
    <w:rsid w:val="009038F1"/>
    <w:rsid w:val="00912964"/>
    <w:rsid w:val="009148AA"/>
    <w:rsid w:val="00917DC4"/>
    <w:rsid w:val="00925FBC"/>
    <w:rsid w:val="00932968"/>
    <w:rsid w:val="0093593D"/>
    <w:rsid w:val="00935D45"/>
    <w:rsid w:val="00937422"/>
    <w:rsid w:val="00940158"/>
    <w:rsid w:val="00951CFE"/>
    <w:rsid w:val="00956291"/>
    <w:rsid w:val="00956D8F"/>
    <w:rsid w:val="00964F05"/>
    <w:rsid w:val="00966CB2"/>
    <w:rsid w:val="00967B8D"/>
    <w:rsid w:val="00967CD9"/>
    <w:rsid w:val="009768DC"/>
    <w:rsid w:val="009816A4"/>
    <w:rsid w:val="009818DA"/>
    <w:rsid w:val="00982783"/>
    <w:rsid w:val="00986ABD"/>
    <w:rsid w:val="00987270"/>
    <w:rsid w:val="0099114D"/>
    <w:rsid w:val="009912E0"/>
    <w:rsid w:val="00992B28"/>
    <w:rsid w:val="00993228"/>
    <w:rsid w:val="0099697C"/>
    <w:rsid w:val="00996A91"/>
    <w:rsid w:val="0099764A"/>
    <w:rsid w:val="00997B4E"/>
    <w:rsid w:val="009A03B2"/>
    <w:rsid w:val="009A03B9"/>
    <w:rsid w:val="009A0B7A"/>
    <w:rsid w:val="009A6AAC"/>
    <w:rsid w:val="009B3DD1"/>
    <w:rsid w:val="009B49E0"/>
    <w:rsid w:val="009C3169"/>
    <w:rsid w:val="009C3DF0"/>
    <w:rsid w:val="009C6139"/>
    <w:rsid w:val="009D33AA"/>
    <w:rsid w:val="009D65A6"/>
    <w:rsid w:val="009E6AD8"/>
    <w:rsid w:val="009F010A"/>
    <w:rsid w:val="009F048A"/>
    <w:rsid w:val="009F369A"/>
    <w:rsid w:val="009F558A"/>
    <w:rsid w:val="00A051C0"/>
    <w:rsid w:val="00A07F25"/>
    <w:rsid w:val="00A10F42"/>
    <w:rsid w:val="00A122E7"/>
    <w:rsid w:val="00A12DB6"/>
    <w:rsid w:val="00A13939"/>
    <w:rsid w:val="00A14201"/>
    <w:rsid w:val="00A14C3E"/>
    <w:rsid w:val="00A151E3"/>
    <w:rsid w:val="00A1725C"/>
    <w:rsid w:val="00A2425F"/>
    <w:rsid w:val="00A27A82"/>
    <w:rsid w:val="00A4155F"/>
    <w:rsid w:val="00A42C72"/>
    <w:rsid w:val="00A43703"/>
    <w:rsid w:val="00A44BE5"/>
    <w:rsid w:val="00A4519A"/>
    <w:rsid w:val="00A46721"/>
    <w:rsid w:val="00A47C40"/>
    <w:rsid w:val="00A53545"/>
    <w:rsid w:val="00A55802"/>
    <w:rsid w:val="00A572E8"/>
    <w:rsid w:val="00A61008"/>
    <w:rsid w:val="00A621F6"/>
    <w:rsid w:val="00A662FE"/>
    <w:rsid w:val="00A74887"/>
    <w:rsid w:val="00A74CAF"/>
    <w:rsid w:val="00A75B2B"/>
    <w:rsid w:val="00A91A6C"/>
    <w:rsid w:val="00A91CF9"/>
    <w:rsid w:val="00A93A06"/>
    <w:rsid w:val="00A97851"/>
    <w:rsid w:val="00AA0D95"/>
    <w:rsid w:val="00AA16EE"/>
    <w:rsid w:val="00AA3B79"/>
    <w:rsid w:val="00AB08CA"/>
    <w:rsid w:val="00AB4DE1"/>
    <w:rsid w:val="00AC1413"/>
    <w:rsid w:val="00AC592C"/>
    <w:rsid w:val="00AC5FB0"/>
    <w:rsid w:val="00AC6674"/>
    <w:rsid w:val="00AC6BB6"/>
    <w:rsid w:val="00AD16C7"/>
    <w:rsid w:val="00AD206D"/>
    <w:rsid w:val="00AD7B67"/>
    <w:rsid w:val="00AF68B9"/>
    <w:rsid w:val="00AF68C5"/>
    <w:rsid w:val="00B0280A"/>
    <w:rsid w:val="00B02E1F"/>
    <w:rsid w:val="00B032EE"/>
    <w:rsid w:val="00B03B47"/>
    <w:rsid w:val="00B03D22"/>
    <w:rsid w:val="00B04062"/>
    <w:rsid w:val="00B14ACB"/>
    <w:rsid w:val="00B1797C"/>
    <w:rsid w:val="00B249D9"/>
    <w:rsid w:val="00B24D83"/>
    <w:rsid w:val="00B3482B"/>
    <w:rsid w:val="00B3535A"/>
    <w:rsid w:val="00B358A7"/>
    <w:rsid w:val="00B35CF9"/>
    <w:rsid w:val="00B45627"/>
    <w:rsid w:val="00B466A7"/>
    <w:rsid w:val="00B4792A"/>
    <w:rsid w:val="00B537B9"/>
    <w:rsid w:val="00B63E34"/>
    <w:rsid w:val="00B75A68"/>
    <w:rsid w:val="00B823D9"/>
    <w:rsid w:val="00B86569"/>
    <w:rsid w:val="00B87A49"/>
    <w:rsid w:val="00B93AED"/>
    <w:rsid w:val="00B95609"/>
    <w:rsid w:val="00B969A5"/>
    <w:rsid w:val="00B97483"/>
    <w:rsid w:val="00BB010B"/>
    <w:rsid w:val="00BB09D1"/>
    <w:rsid w:val="00BB23E9"/>
    <w:rsid w:val="00BB2D42"/>
    <w:rsid w:val="00BB4F59"/>
    <w:rsid w:val="00BB5B02"/>
    <w:rsid w:val="00BB7A85"/>
    <w:rsid w:val="00BC2322"/>
    <w:rsid w:val="00BC50A9"/>
    <w:rsid w:val="00BC6624"/>
    <w:rsid w:val="00BC7C00"/>
    <w:rsid w:val="00BD2A26"/>
    <w:rsid w:val="00BD4FA2"/>
    <w:rsid w:val="00BD53AD"/>
    <w:rsid w:val="00BD6D07"/>
    <w:rsid w:val="00BD764B"/>
    <w:rsid w:val="00BE0046"/>
    <w:rsid w:val="00BE0DCC"/>
    <w:rsid w:val="00BE432B"/>
    <w:rsid w:val="00BF370B"/>
    <w:rsid w:val="00C041C1"/>
    <w:rsid w:val="00C0421B"/>
    <w:rsid w:val="00C048EA"/>
    <w:rsid w:val="00C061CD"/>
    <w:rsid w:val="00C07235"/>
    <w:rsid w:val="00C12DBA"/>
    <w:rsid w:val="00C208C6"/>
    <w:rsid w:val="00C2284C"/>
    <w:rsid w:val="00C252B9"/>
    <w:rsid w:val="00C25C8B"/>
    <w:rsid w:val="00C26847"/>
    <w:rsid w:val="00C27012"/>
    <w:rsid w:val="00C30489"/>
    <w:rsid w:val="00C31E7C"/>
    <w:rsid w:val="00C3207B"/>
    <w:rsid w:val="00C34073"/>
    <w:rsid w:val="00C36837"/>
    <w:rsid w:val="00C374AC"/>
    <w:rsid w:val="00C425A5"/>
    <w:rsid w:val="00C45A85"/>
    <w:rsid w:val="00C51DBC"/>
    <w:rsid w:val="00C537DD"/>
    <w:rsid w:val="00C5604D"/>
    <w:rsid w:val="00C6088B"/>
    <w:rsid w:val="00C73CD0"/>
    <w:rsid w:val="00C74EBB"/>
    <w:rsid w:val="00C75CD4"/>
    <w:rsid w:val="00C76216"/>
    <w:rsid w:val="00C774AC"/>
    <w:rsid w:val="00C80B79"/>
    <w:rsid w:val="00C81594"/>
    <w:rsid w:val="00C832AF"/>
    <w:rsid w:val="00C83DA8"/>
    <w:rsid w:val="00C91AE6"/>
    <w:rsid w:val="00C97B1B"/>
    <w:rsid w:val="00CA04A5"/>
    <w:rsid w:val="00CA433A"/>
    <w:rsid w:val="00CA5A80"/>
    <w:rsid w:val="00CA5FBE"/>
    <w:rsid w:val="00CA7310"/>
    <w:rsid w:val="00CB68A3"/>
    <w:rsid w:val="00CB69FF"/>
    <w:rsid w:val="00CC077E"/>
    <w:rsid w:val="00CC0C62"/>
    <w:rsid w:val="00CC6F27"/>
    <w:rsid w:val="00CC79FB"/>
    <w:rsid w:val="00CD02E2"/>
    <w:rsid w:val="00CD284A"/>
    <w:rsid w:val="00CD38BF"/>
    <w:rsid w:val="00CD3C65"/>
    <w:rsid w:val="00CD4211"/>
    <w:rsid w:val="00CD451B"/>
    <w:rsid w:val="00CD572D"/>
    <w:rsid w:val="00CD59AF"/>
    <w:rsid w:val="00CD6E4B"/>
    <w:rsid w:val="00CE07E0"/>
    <w:rsid w:val="00CF2EA7"/>
    <w:rsid w:val="00CF47A8"/>
    <w:rsid w:val="00CF5BA1"/>
    <w:rsid w:val="00D02835"/>
    <w:rsid w:val="00D06235"/>
    <w:rsid w:val="00D11CEF"/>
    <w:rsid w:val="00D1525E"/>
    <w:rsid w:val="00D15E0C"/>
    <w:rsid w:val="00D15E3F"/>
    <w:rsid w:val="00D17011"/>
    <w:rsid w:val="00D17CEF"/>
    <w:rsid w:val="00D17E06"/>
    <w:rsid w:val="00D20037"/>
    <w:rsid w:val="00D233D7"/>
    <w:rsid w:val="00D256C9"/>
    <w:rsid w:val="00D30F9A"/>
    <w:rsid w:val="00D33A1E"/>
    <w:rsid w:val="00D429CC"/>
    <w:rsid w:val="00D51CE6"/>
    <w:rsid w:val="00D55442"/>
    <w:rsid w:val="00D56A92"/>
    <w:rsid w:val="00D56CAC"/>
    <w:rsid w:val="00D61252"/>
    <w:rsid w:val="00D627EA"/>
    <w:rsid w:val="00D62A7B"/>
    <w:rsid w:val="00D652B6"/>
    <w:rsid w:val="00D714C7"/>
    <w:rsid w:val="00D72621"/>
    <w:rsid w:val="00D73D4E"/>
    <w:rsid w:val="00D74C8D"/>
    <w:rsid w:val="00D805B2"/>
    <w:rsid w:val="00D816C8"/>
    <w:rsid w:val="00D82A4F"/>
    <w:rsid w:val="00D82D85"/>
    <w:rsid w:val="00D83EBB"/>
    <w:rsid w:val="00D86D36"/>
    <w:rsid w:val="00D90985"/>
    <w:rsid w:val="00D92352"/>
    <w:rsid w:val="00D92690"/>
    <w:rsid w:val="00DA1219"/>
    <w:rsid w:val="00DB06F2"/>
    <w:rsid w:val="00DB0BDE"/>
    <w:rsid w:val="00DB100B"/>
    <w:rsid w:val="00DB44BA"/>
    <w:rsid w:val="00DB5583"/>
    <w:rsid w:val="00DB7B38"/>
    <w:rsid w:val="00DC00B7"/>
    <w:rsid w:val="00DC0ED9"/>
    <w:rsid w:val="00DC4638"/>
    <w:rsid w:val="00DC4DF2"/>
    <w:rsid w:val="00DD133E"/>
    <w:rsid w:val="00DD6651"/>
    <w:rsid w:val="00DD7A9F"/>
    <w:rsid w:val="00DE3EFC"/>
    <w:rsid w:val="00DE41A5"/>
    <w:rsid w:val="00DE41FD"/>
    <w:rsid w:val="00DE4AAC"/>
    <w:rsid w:val="00DE6766"/>
    <w:rsid w:val="00DF03F5"/>
    <w:rsid w:val="00DF1788"/>
    <w:rsid w:val="00DF311C"/>
    <w:rsid w:val="00E02D17"/>
    <w:rsid w:val="00E04077"/>
    <w:rsid w:val="00E07E72"/>
    <w:rsid w:val="00E11383"/>
    <w:rsid w:val="00E21FFE"/>
    <w:rsid w:val="00E4123C"/>
    <w:rsid w:val="00E419F3"/>
    <w:rsid w:val="00E478BC"/>
    <w:rsid w:val="00E52BBA"/>
    <w:rsid w:val="00E542EC"/>
    <w:rsid w:val="00E60F28"/>
    <w:rsid w:val="00E61DC2"/>
    <w:rsid w:val="00E6228A"/>
    <w:rsid w:val="00E66E6A"/>
    <w:rsid w:val="00E71078"/>
    <w:rsid w:val="00E71B90"/>
    <w:rsid w:val="00E73BB4"/>
    <w:rsid w:val="00E86BB7"/>
    <w:rsid w:val="00E87E56"/>
    <w:rsid w:val="00E930D4"/>
    <w:rsid w:val="00E9752D"/>
    <w:rsid w:val="00E97C8A"/>
    <w:rsid w:val="00EB11B2"/>
    <w:rsid w:val="00EB42F9"/>
    <w:rsid w:val="00EC2FE7"/>
    <w:rsid w:val="00EC3149"/>
    <w:rsid w:val="00EC51E6"/>
    <w:rsid w:val="00ED08ED"/>
    <w:rsid w:val="00ED3A51"/>
    <w:rsid w:val="00ED5522"/>
    <w:rsid w:val="00EE1447"/>
    <w:rsid w:val="00EE1EEB"/>
    <w:rsid w:val="00EF3751"/>
    <w:rsid w:val="00EF4FE6"/>
    <w:rsid w:val="00EF5292"/>
    <w:rsid w:val="00F00763"/>
    <w:rsid w:val="00F05376"/>
    <w:rsid w:val="00F060A4"/>
    <w:rsid w:val="00F1186E"/>
    <w:rsid w:val="00F170F7"/>
    <w:rsid w:val="00F20AD0"/>
    <w:rsid w:val="00F22DA2"/>
    <w:rsid w:val="00F2460A"/>
    <w:rsid w:val="00F24A05"/>
    <w:rsid w:val="00F31F20"/>
    <w:rsid w:val="00F34354"/>
    <w:rsid w:val="00F4071E"/>
    <w:rsid w:val="00F47E3C"/>
    <w:rsid w:val="00F52587"/>
    <w:rsid w:val="00F534E3"/>
    <w:rsid w:val="00F5557D"/>
    <w:rsid w:val="00F55712"/>
    <w:rsid w:val="00F55D74"/>
    <w:rsid w:val="00F57B48"/>
    <w:rsid w:val="00F6005D"/>
    <w:rsid w:val="00F61D95"/>
    <w:rsid w:val="00F670E1"/>
    <w:rsid w:val="00F71917"/>
    <w:rsid w:val="00F71F15"/>
    <w:rsid w:val="00F72EE9"/>
    <w:rsid w:val="00F7645C"/>
    <w:rsid w:val="00F76815"/>
    <w:rsid w:val="00F8047C"/>
    <w:rsid w:val="00F847FA"/>
    <w:rsid w:val="00F85EBE"/>
    <w:rsid w:val="00F875F3"/>
    <w:rsid w:val="00F92662"/>
    <w:rsid w:val="00F9501E"/>
    <w:rsid w:val="00F972FD"/>
    <w:rsid w:val="00FA279F"/>
    <w:rsid w:val="00FA79D8"/>
    <w:rsid w:val="00FB2B43"/>
    <w:rsid w:val="00FB2E6A"/>
    <w:rsid w:val="00FB375D"/>
    <w:rsid w:val="00FB5E49"/>
    <w:rsid w:val="00FB797C"/>
    <w:rsid w:val="00FC0CF9"/>
    <w:rsid w:val="00FC7071"/>
    <w:rsid w:val="00FD0CCB"/>
    <w:rsid w:val="00FD16E2"/>
    <w:rsid w:val="00FD22F4"/>
    <w:rsid w:val="00FD47BB"/>
    <w:rsid w:val="00FD57E1"/>
    <w:rsid w:val="00FD6785"/>
    <w:rsid w:val="00FD7431"/>
    <w:rsid w:val="00FE2A43"/>
    <w:rsid w:val="00FE4B3A"/>
    <w:rsid w:val="00FE683C"/>
    <w:rsid w:val="00FF0492"/>
    <w:rsid w:val="00FF3C1E"/>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FollowedHyperlink"/>
    <w:basedOn w:val="a0"/>
    <w:uiPriority w:val="99"/>
    <w:semiHidden/>
    <w:unhideWhenUsed/>
    <w:rsid w:val="002B76B2"/>
    <w:rPr>
      <w:color w:val="800080" w:themeColor="followedHyperlink"/>
      <w:u w:val="single"/>
    </w:rPr>
  </w:style>
  <w:style w:type="paragraph" w:styleId="afe">
    <w:name w:val="Plain Text"/>
    <w:basedOn w:val="a"/>
    <w:link w:val="aff"/>
    <w:uiPriority w:val="99"/>
    <w:semiHidden/>
    <w:unhideWhenUsed/>
    <w:rsid w:val="007C60C7"/>
    <w:rPr>
      <w:rFonts w:asciiTheme="minorEastAsia" w:eastAsiaTheme="minorEastAsia" w:hAnsi="Courier New" w:cs="Courier New"/>
    </w:rPr>
  </w:style>
  <w:style w:type="character" w:customStyle="1" w:styleId="aff">
    <w:name w:val="書式なし (文字)"/>
    <w:basedOn w:val="a0"/>
    <w:link w:val="afe"/>
    <w:uiPriority w:val="99"/>
    <w:semiHidden/>
    <w:rsid w:val="007C60C7"/>
    <w:rPr>
      <w:rFonts w:asciiTheme="minorEastAsia" w:hAnsi="Courier New" w:cs="Courier New"/>
      <w:lang w:val="ja-JP" w:eastAsia="ja-JP" w:bidi="ja-JP"/>
    </w:rPr>
  </w:style>
  <w:style w:type="table" w:customStyle="1" w:styleId="61">
    <w:name w:val="表 (格子)61"/>
    <w:basedOn w:val="a1"/>
    <w:next w:val="a8"/>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B26D-F065-4B03-923F-D9EE1242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篠原 崇</cp:lastModifiedBy>
  <cp:revision>4</cp:revision>
  <cp:lastPrinted>2020-04-01T09:04:00Z</cp:lastPrinted>
  <dcterms:created xsi:type="dcterms:W3CDTF">2020-04-01T13:00:00Z</dcterms:created>
  <dcterms:modified xsi:type="dcterms:W3CDTF">2020-04-02T14:05:00Z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