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0DD73D" w14:textId="77777777" w:rsidR="00001BF5" w:rsidRPr="008C1200" w:rsidRDefault="003D5101" w:rsidP="00001BF5">
      <w:pPr>
        <w:pStyle w:val="ac"/>
        <w:rPr>
          <w:rFonts w:ascii="ＭＳ 明朝" w:hAnsi="ＭＳ 明朝"/>
          <w:sz w:val="24"/>
          <w:szCs w:val="24"/>
        </w:rPr>
      </w:pPr>
      <w:r w:rsidRPr="008C1200">
        <w:rPr>
          <w:rFonts w:hint="eastAsia"/>
          <w:noProof/>
          <w:sz w:val="24"/>
          <w:szCs w:val="24"/>
        </w:rPr>
        <mc:AlternateContent>
          <mc:Choice Requires="wps">
            <w:drawing>
              <wp:anchor distT="0" distB="0" distL="114300" distR="114300" simplePos="0" relativeHeight="251697152" behindDoc="0" locked="0" layoutInCell="1" allowOverlap="1" wp14:anchorId="1419434F" wp14:editId="2837DFAE">
                <wp:simplePos x="0" y="0"/>
                <wp:positionH relativeFrom="margin">
                  <wp:posOffset>-391160</wp:posOffset>
                </wp:positionH>
                <wp:positionV relativeFrom="paragraph">
                  <wp:posOffset>-476885</wp:posOffset>
                </wp:positionV>
                <wp:extent cx="7200900" cy="457200"/>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7200900" cy="457200"/>
                        </a:xfrm>
                        <a:prstGeom prst="rect">
                          <a:avLst/>
                        </a:prstGeom>
                        <a:solidFill>
                          <a:sysClr val="window" lastClr="FFFFFF"/>
                        </a:solidFill>
                        <a:ln w="25400" cap="flat" cmpd="sng" algn="ctr">
                          <a:noFill/>
                          <a:prstDash val="solid"/>
                        </a:ln>
                        <a:effectLst/>
                      </wps:spPr>
                      <wps:txbx>
                        <w:txbxContent>
                          <w:p w14:paraId="21C17EC4" w14:textId="77777777" w:rsidR="00455F6F" w:rsidRPr="00C825EF" w:rsidRDefault="00455F6F" w:rsidP="003D5101">
                            <w:pPr>
                              <w:rPr>
                                <w:rFonts w:asciiTheme="majorEastAsia" w:eastAsiaTheme="majorEastAsia" w:hAnsiTheme="majorEastAsia"/>
                                <w:sz w:val="32"/>
                                <w:szCs w:val="32"/>
                              </w:rPr>
                            </w:pPr>
                            <w:r w:rsidRPr="008C1200">
                              <w:rPr>
                                <w:rFonts w:asciiTheme="majorEastAsia" w:eastAsiaTheme="majorEastAsia" w:hAnsiTheme="majorEastAsia" w:cs="ＭＳ ゴシック"/>
                                <w:b/>
                                <w:bCs/>
                                <w:sz w:val="32"/>
                                <w:szCs w:val="32"/>
                              </w:rPr>
                              <w:t>【</w:t>
                            </w:r>
                            <w:r w:rsidRPr="008C1200">
                              <w:rPr>
                                <w:rFonts w:asciiTheme="majorEastAsia" w:eastAsiaTheme="majorEastAsia" w:hAnsiTheme="majorEastAsia" w:hint="eastAsia"/>
                                <w:b/>
                                <w:sz w:val="32"/>
                                <w:szCs w:val="32"/>
                              </w:rPr>
                              <w:t>持続化</w:t>
                            </w:r>
                            <w:r w:rsidRPr="008C1200">
                              <w:rPr>
                                <w:rFonts w:asciiTheme="majorEastAsia" w:eastAsiaTheme="majorEastAsia" w:hAnsiTheme="majorEastAsia"/>
                                <w:b/>
                                <w:sz w:val="32"/>
                                <w:szCs w:val="32"/>
                              </w:rPr>
                              <w:t>補助金</w:t>
                            </w:r>
                            <w:r w:rsidRPr="008C1200">
                              <w:rPr>
                                <w:rFonts w:asciiTheme="majorEastAsia" w:eastAsiaTheme="majorEastAsia" w:hAnsiTheme="majorEastAsia" w:hint="eastAsia"/>
                                <w:b/>
                                <w:sz w:val="32"/>
                                <w:szCs w:val="32"/>
                              </w:rPr>
                              <w:t>台風19</w:t>
                            </w:r>
                            <w:r w:rsidRPr="008C1200">
                              <w:rPr>
                                <w:rFonts w:asciiTheme="majorEastAsia" w:eastAsiaTheme="majorEastAsia" w:hAnsiTheme="majorEastAsia"/>
                                <w:b/>
                                <w:sz w:val="32"/>
                                <w:szCs w:val="32"/>
                              </w:rPr>
                              <w:t>号</w:t>
                            </w:r>
                            <w:r w:rsidRPr="008C1200">
                              <w:rPr>
                                <w:rFonts w:asciiTheme="majorEastAsia" w:eastAsiaTheme="majorEastAsia" w:hAnsiTheme="majorEastAsia" w:hint="eastAsia"/>
                                <w:b/>
                                <w:sz w:val="32"/>
                                <w:szCs w:val="32"/>
                              </w:rPr>
                              <w:t>型、</w:t>
                            </w:r>
                            <w:r w:rsidRPr="008C1200">
                              <w:rPr>
                                <w:rFonts w:asciiTheme="majorEastAsia" w:eastAsiaTheme="majorEastAsia" w:hAnsiTheme="majorEastAsia"/>
                                <w:b/>
                                <w:sz w:val="32"/>
                                <w:szCs w:val="32"/>
                              </w:rPr>
                              <w:t>20号型及び21号型</w:t>
                            </w:r>
                            <w:r w:rsidRPr="008C1200">
                              <w:rPr>
                                <w:rFonts w:asciiTheme="majorEastAsia" w:eastAsiaTheme="majorEastAsia" w:hAnsiTheme="majorEastAsia" w:cs="ＭＳ ゴシック"/>
                                <w:b/>
                                <w:bCs/>
                                <w:sz w:val="32"/>
                                <w:szCs w:val="3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419434F" id="正方形/長方形 5" o:spid="_x0000_s1028" style="position:absolute;left:0;text-align:left;margin-left:-30.8pt;margin-top:-37.55pt;width:567pt;height:36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" fillcolor="window" stroked="f" strokeweight="2pt">
                <v:textbox>
                  <w:txbxContent>
                    <w:p w14:paraId="21C17EC4" w14:textId="77777777" w:rsidR="00455F6F" w:rsidRPr="00C825EF" w:rsidRDefault="00455F6F" w:rsidP="003D5101">
                      <w:pPr>
                        <w:rPr>
                          <w:rFonts w:asciiTheme="majorEastAsia" w:eastAsiaTheme="majorEastAsia" w:hAnsiTheme="majorEastAsia"/>
                          <w:sz w:val="32"/>
                          <w:szCs w:val="32"/>
                        </w:rPr>
                      </w:pPr>
                      <w:r w:rsidRPr="008C1200">
                        <w:rPr>
                          <w:rFonts w:asciiTheme="majorEastAsia" w:eastAsiaTheme="majorEastAsia" w:hAnsiTheme="majorEastAsia" w:cs="ＭＳ ゴシック"/>
                          <w:b/>
                          <w:bCs/>
                          <w:sz w:val="32"/>
                          <w:szCs w:val="32"/>
                        </w:rPr>
                        <w:t>【</w:t>
                      </w:r>
                      <w:r w:rsidRPr="008C1200">
                        <w:rPr>
                          <w:rFonts w:asciiTheme="majorEastAsia" w:eastAsiaTheme="majorEastAsia" w:hAnsiTheme="majorEastAsia" w:hint="eastAsia"/>
                          <w:b/>
                          <w:sz w:val="32"/>
                          <w:szCs w:val="32"/>
                        </w:rPr>
                        <w:t>持続化</w:t>
                      </w:r>
                      <w:r w:rsidRPr="008C1200">
                        <w:rPr>
                          <w:rFonts w:asciiTheme="majorEastAsia" w:eastAsiaTheme="majorEastAsia" w:hAnsiTheme="majorEastAsia"/>
                          <w:b/>
                          <w:sz w:val="32"/>
                          <w:szCs w:val="32"/>
                        </w:rPr>
                        <w:t>補助金</w:t>
                      </w:r>
                      <w:r w:rsidRPr="008C1200">
                        <w:rPr>
                          <w:rFonts w:asciiTheme="majorEastAsia" w:eastAsiaTheme="majorEastAsia" w:hAnsiTheme="majorEastAsia" w:hint="eastAsia"/>
                          <w:b/>
                          <w:sz w:val="32"/>
                          <w:szCs w:val="32"/>
                        </w:rPr>
                        <w:t>台風19</w:t>
                      </w:r>
                      <w:r w:rsidRPr="008C1200">
                        <w:rPr>
                          <w:rFonts w:asciiTheme="majorEastAsia" w:eastAsiaTheme="majorEastAsia" w:hAnsiTheme="majorEastAsia"/>
                          <w:b/>
                          <w:sz w:val="32"/>
                          <w:szCs w:val="32"/>
                        </w:rPr>
                        <w:t>号</w:t>
                      </w:r>
                      <w:r w:rsidRPr="008C1200">
                        <w:rPr>
                          <w:rFonts w:asciiTheme="majorEastAsia" w:eastAsiaTheme="majorEastAsia" w:hAnsiTheme="majorEastAsia" w:hint="eastAsia"/>
                          <w:b/>
                          <w:sz w:val="32"/>
                          <w:szCs w:val="32"/>
                        </w:rPr>
                        <w:t>型、</w:t>
                      </w:r>
                      <w:r w:rsidRPr="008C1200">
                        <w:rPr>
                          <w:rFonts w:asciiTheme="majorEastAsia" w:eastAsiaTheme="majorEastAsia" w:hAnsiTheme="majorEastAsia"/>
                          <w:b/>
                          <w:sz w:val="32"/>
                          <w:szCs w:val="32"/>
                        </w:rPr>
                        <w:t>20号型及び21号型</w:t>
                      </w:r>
                      <w:r w:rsidRPr="008C1200">
                        <w:rPr>
                          <w:rFonts w:asciiTheme="majorEastAsia" w:eastAsiaTheme="majorEastAsia" w:hAnsiTheme="majorEastAsia" w:cs="ＭＳ ゴシック"/>
                          <w:b/>
                          <w:bCs/>
                          <w:sz w:val="32"/>
                          <w:szCs w:val="32"/>
                        </w:rPr>
                        <w:t>】</w:t>
                      </w:r>
                    </w:p>
                  </w:txbxContent>
                </v:textbox>
                <w10:wrap anchorx="margin"/>
              </v:rect>
            </w:pict>
          </mc:Fallback>
        </mc:AlternateContent>
      </w:r>
      <w:r w:rsidR="00001BF5" w:rsidRPr="008C1200">
        <w:rPr>
          <w:rFonts w:ascii="ＭＳ 明朝" w:hAnsi="ＭＳ 明朝" w:hint="eastAsia"/>
          <w:sz w:val="24"/>
          <w:szCs w:val="24"/>
        </w:rPr>
        <w:t>（様式第４）</w:t>
      </w:r>
    </w:p>
    <w:p w14:paraId="48073240" w14:textId="77777777" w:rsidR="00001BF5" w:rsidRPr="008C1200" w:rsidRDefault="00001BF5" w:rsidP="00001BF5">
      <w:pPr>
        <w:pStyle w:val="ac"/>
        <w:jc w:val="right"/>
        <w:rPr>
          <w:rFonts w:ascii="ＭＳ 明朝" w:hAnsi="ＭＳ 明朝"/>
          <w:sz w:val="24"/>
          <w:szCs w:val="24"/>
        </w:rPr>
      </w:pPr>
      <w:r w:rsidRPr="008C1200">
        <w:rPr>
          <w:rFonts w:ascii="ＭＳ 明朝" w:hAnsi="ＭＳ 明朝" w:hint="eastAsia"/>
          <w:sz w:val="24"/>
          <w:szCs w:val="24"/>
        </w:rPr>
        <w:t>令和</w:t>
      </w:r>
      <w:bookmarkStart w:id="0" w:name="_GoBack"/>
      <w:bookmarkEnd w:id="0"/>
      <w:r w:rsidRPr="008C1200">
        <w:rPr>
          <w:rFonts w:ascii="ＭＳ 明朝" w:hAnsi="ＭＳ 明朝" w:hint="eastAsia"/>
          <w:sz w:val="24"/>
          <w:szCs w:val="24"/>
        </w:rPr>
        <w:t xml:space="preserve">　　年    月    日</w:t>
      </w:r>
    </w:p>
    <w:p w14:paraId="571F9B17" w14:textId="77777777" w:rsidR="00001BF5" w:rsidRPr="008C1200" w:rsidRDefault="00001BF5" w:rsidP="00001BF5">
      <w:pPr>
        <w:pStyle w:val="ac"/>
        <w:rPr>
          <w:rFonts w:ascii="ＭＳ 明朝" w:hAnsi="ＭＳ 明朝"/>
          <w:sz w:val="24"/>
          <w:szCs w:val="24"/>
        </w:rPr>
      </w:pPr>
    </w:p>
    <w:p w14:paraId="728D9306" w14:textId="77777777" w:rsidR="00806C8C" w:rsidRPr="008C1200" w:rsidRDefault="00806C8C" w:rsidP="00806C8C">
      <w:pPr>
        <w:tabs>
          <w:tab w:val="left" w:pos="3740"/>
          <w:tab w:val="left" w:pos="5518"/>
        </w:tabs>
        <w:spacing w:before="2"/>
        <w:rPr>
          <w:rFonts w:asciiTheme="minorEastAsia" w:eastAsiaTheme="minorEastAsia" w:hAnsiTheme="minorEastAsia" w:cs="ＭＳ ゴシック"/>
          <w:sz w:val="24"/>
          <w:szCs w:val="24"/>
          <w:lang w:val="en-US"/>
        </w:rPr>
      </w:pPr>
      <w:r w:rsidRPr="008C1200">
        <w:rPr>
          <w:rFonts w:asciiTheme="minorEastAsia" w:eastAsiaTheme="minorEastAsia" w:hAnsiTheme="minorEastAsia" w:cs="ＭＳ ゴシック" w:hint="eastAsia"/>
          <w:sz w:val="24"/>
          <w:szCs w:val="24"/>
          <w:lang w:val="en-US"/>
        </w:rPr>
        <w:t>全国商工会連合会　会長</w:t>
      </w:r>
      <w:r w:rsidRPr="008C1200">
        <w:rPr>
          <w:rFonts w:asciiTheme="minorEastAsia" w:eastAsiaTheme="minorEastAsia" w:hAnsiTheme="minorEastAsia" w:cs="ＭＳ ゴシック" w:hint="eastAsia"/>
          <w:sz w:val="24"/>
          <w:szCs w:val="24"/>
        </w:rPr>
        <w:t xml:space="preserve">　</w:t>
      </w:r>
      <w:r w:rsidRPr="008C1200">
        <w:rPr>
          <w:rFonts w:asciiTheme="minorEastAsia" w:eastAsiaTheme="minorEastAsia" w:hAnsiTheme="minorEastAsia" w:cs="ＭＳ ゴシック"/>
          <w:sz w:val="24"/>
          <w:szCs w:val="24"/>
        </w:rPr>
        <w:t>殿</w:t>
      </w:r>
      <w:r w:rsidRPr="008C1200">
        <w:rPr>
          <w:rFonts w:asciiTheme="minorEastAsia" w:eastAsiaTheme="minorEastAsia" w:hAnsiTheme="minorEastAsia" w:cs="ＭＳ ゴシック" w:hint="eastAsia"/>
          <w:sz w:val="24"/>
          <w:szCs w:val="24"/>
        </w:rPr>
        <w:t xml:space="preserve">　若しくは</w:t>
      </w:r>
    </w:p>
    <w:p w14:paraId="3C4E4CEF" w14:textId="77777777" w:rsidR="00806C8C" w:rsidRPr="008C1200" w:rsidRDefault="00806C8C" w:rsidP="00806C8C">
      <w:pPr>
        <w:spacing w:before="5"/>
        <w:rPr>
          <w:rFonts w:asciiTheme="minorEastAsia" w:eastAsiaTheme="minorEastAsia" w:hAnsiTheme="minorEastAsia" w:cs="ＭＳ ゴシック"/>
          <w:sz w:val="24"/>
          <w:szCs w:val="24"/>
          <w:lang w:val="en-US"/>
        </w:rPr>
      </w:pPr>
      <w:r w:rsidRPr="008C1200">
        <w:rPr>
          <w:rFonts w:asciiTheme="minorEastAsia" w:eastAsiaTheme="minorEastAsia" w:hAnsiTheme="minorEastAsia" w:cs="ＭＳ ゴシック" w:hint="eastAsia"/>
          <w:sz w:val="24"/>
          <w:szCs w:val="24"/>
          <w:lang w:val="en-US"/>
        </w:rPr>
        <w:t>日本商工会議所　会頭　殿</w:t>
      </w:r>
    </w:p>
    <w:p w14:paraId="22EA3B20" w14:textId="77777777" w:rsidR="00001BF5" w:rsidRPr="008C1200" w:rsidRDefault="00001BF5" w:rsidP="00001BF5">
      <w:pPr>
        <w:pStyle w:val="ac"/>
        <w:rPr>
          <w:rFonts w:ascii="ＭＳ 明朝" w:hAnsi="ＭＳ 明朝"/>
          <w:sz w:val="24"/>
          <w:szCs w:val="24"/>
          <w:lang w:eastAsia="zh-CN"/>
        </w:rPr>
      </w:pPr>
      <w:r w:rsidRPr="008C1200">
        <w:rPr>
          <w:rFonts w:ascii="ＭＳ 明朝" w:hAnsi="ＭＳ 明朝" w:hint="eastAsia"/>
          <w:sz w:val="24"/>
          <w:szCs w:val="24"/>
          <w:lang w:eastAsia="zh-CN"/>
        </w:rPr>
        <w:t xml:space="preserve">  　　　　　　　　　　　　　　　　　　</w:t>
      </w:r>
    </w:p>
    <w:p w14:paraId="0EEB0D59" w14:textId="77777777" w:rsidR="00001BF5" w:rsidRPr="008C1200" w:rsidRDefault="00001BF5" w:rsidP="00001BF5">
      <w:pPr>
        <w:pStyle w:val="ac"/>
        <w:ind w:firstLineChars="2100" w:firstLine="5082"/>
        <w:jc w:val="left"/>
        <w:rPr>
          <w:rFonts w:ascii="ＭＳ 明朝" w:hAnsi="ＭＳ 明朝"/>
          <w:sz w:val="24"/>
          <w:szCs w:val="24"/>
        </w:rPr>
      </w:pPr>
      <w:r w:rsidRPr="008C1200">
        <w:rPr>
          <w:rFonts w:ascii="ＭＳ 明朝" w:hAnsi="ＭＳ 明朝" w:hint="eastAsia"/>
          <w:sz w:val="24"/>
          <w:szCs w:val="24"/>
        </w:rPr>
        <w:t>住　　所</w:t>
      </w:r>
    </w:p>
    <w:p w14:paraId="6A6BD730" w14:textId="77777777" w:rsidR="00001BF5" w:rsidRPr="008C1200" w:rsidRDefault="00001BF5" w:rsidP="00001BF5">
      <w:pPr>
        <w:pStyle w:val="ac"/>
        <w:ind w:firstLineChars="2100" w:firstLine="5082"/>
        <w:jc w:val="left"/>
        <w:rPr>
          <w:rFonts w:ascii="ＭＳ 明朝" w:hAnsi="ＭＳ 明朝"/>
          <w:sz w:val="24"/>
          <w:szCs w:val="24"/>
        </w:rPr>
      </w:pPr>
      <w:r w:rsidRPr="008C1200">
        <w:rPr>
          <w:rFonts w:ascii="ＭＳ 明朝" w:hAnsi="ＭＳ 明朝" w:hint="eastAsia"/>
          <w:sz w:val="24"/>
          <w:szCs w:val="24"/>
        </w:rPr>
        <w:t>名　　称</w:t>
      </w:r>
    </w:p>
    <w:p w14:paraId="462B2DB2" w14:textId="77777777" w:rsidR="00001BF5" w:rsidRPr="008C1200" w:rsidRDefault="00001BF5" w:rsidP="00001BF5">
      <w:pPr>
        <w:pStyle w:val="ac"/>
        <w:ind w:firstLineChars="2100" w:firstLine="5082"/>
        <w:jc w:val="left"/>
        <w:rPr>
          <w:rFonts w:ascii="ＭＳ 明朝" w:hAnsi="ＭＳ 明朝"/>
          <w:sz w:val="24"/>
          <w:szCs w:val="24"/>
        </w:rPr>
      </w:pPr>
      <w:r w:rsidRPr="008C1200">
        <w:rPr>
          <w:rFonts w:ascii="ＭＳ 明朝" w:hAnsi="ＭＳ 明朝" w:hint="eastAsia"/>
          <w:sz w:val="24"/>
          <w:szCs w:val="24"/>
        </w:rPr>
        <w:t>代表者の役職・氏名　　　　　　　　印</w:t>
      </w:r>
    </w:p>
    <w:p w14:paraId="0184D6AA" w14:textId="77777777" w:rsidR="00001BF5" w:rsidRPr="008C1200" w:rsidRDefault="00001BF5" w:rsidP="00001BF5">
      <w:pPr>
        <w:pStyle w:val="ac"/>
        <w:rPr>
          <w:rFonts w:ascii="ＭＳ 明朝" w:hAnsi="ＭＳ 明朝"/>
          <w:sz w:val="24"/>
          <w:szCs w:val="24"/>
        </w:rPr>
      </w:pPr>
      <w:r w:rsidRPr="008C1200">
        <w:rPr>
          <w:rFonts w:ascii="ＭＳ 明朝" w:hAnsi="ＭＳ 明朝" w:hint="eastAsia"/>
          <w:sz w:val="18"/>
          <w:szCs w:val="18"/>
        </w:rPr>
        <w:t xml:space="preserve">　　　　　　　　　　　　　　　　　　　　　　　　　　　　　※共同申請の場合は連名　　　　　　　　　　　　</w:t>
      </w:r>
    </w:p>
    <w:p w14:paraId="602BF8CB" w14:textId="77777777" w:rsidR="00001BF5" w:rsidRPr="008C1200" w:rsidRDefault="00001BF5" w:rsidP="00001BF5">
      <w:pPr>
        <w:pStyle w:val="ac"/>
        <w:jc w:val="right"/>
        <w:rPr>
          <w:rFonts w:ascii="ＭＳ 明朝" w:hAnsi="ＭＳ 明朝"/>
          <w:sz w:val="24"/>
          <w:szCs w:val="24"/>
        </w:rPr>
      </w:pPr>
      <w:r w:rsidRPr="008C1200">
        <w:rPr>
          <w:rFonts w:ascii="ＭＳ 明朝" w:hAnsi="ＭＳ 明朝" w:hint="eastAsia"/>
          <w:sz w:val="18"/>
          <w:szCs w:val="18"/>
        </w:rPr>
        <w:t xml:space="preserve">　　　　　　　　　　　　　　</w:t>
      </w:r>
    </w:p>
    <w:p w14:paraId="11F47711" w14:textId="77777777" w:rsidR="00806C8C" w:rsidRPr="008C1200" w:rsidRDefault="00001BF5" w:rsidP="00001BF5">
      <w:pPr>
        <w:pStyle w:val="ac"/>
        <w:jc w:val="center"/>
        <w:rPr>
          <w:rFonts w:ascii="ＭＳ 明朝" w:hAnsi="ＭＳ 明朝"/>
          <w:spacing w:val="0"/>
          <w:sz w:val="24"/>
          <w:szCs w:val="22"/>
          <w:lang w:val="ja-JP" w:bidi="ja-JP"/>
        </w:rPr>
      </w:pPr>
      <w:r w:rsidRPr="008C1200">
        <w:rPr>
          <w:rFonts w:ascii="ＭＳ 明朝" w:hAnsi="ＭＳ 明朝" w:hint="eastAsia"/>
          <w:spacing w:val="0"/>
          <w:sz w:val="24"/>
          <w:szCs w:val="22"/>
          <w:lang w:val="ja-JP" w:bidi="ja-JP"/>
        </w:rPr>
        <w:t>令和元年度持続化補助金台風</w:t>
      </w:r>
      <w:r w:rsidR="003D5101" w:rsidRPr="008C1200">
        <w:rPr>
          <w:rFonts w:ascii="ＭＳ 明朝" w:hAnsi="ＭＳ 明朝" w:hint="eastAsia"/>
          <w:spacing w:val="0"/>
          <w:sz w:val="24"/>
          <w:szCs w:val="22"/>
          <w:lang w:val="ja-JP" w:bidi="ja-JP"/>
        </w:rPr>
        <w:t>１９</w:t>
      </w:r>
      <w:r w:rsidR="00FC3293" w:rsidRPr="008C1200">
        <w:rPr>
          <w:rFonts w:ascii="ＭＳ 明朝" w:hAnsi="ＭＳ 明朝" w:hint="eastAsia"/>
          <w:spacing w:val="0"/>
          <w:sz w:val="24"/>
          <w:szCs w:val="22"/>
          <w:lang w:bidi="ja-JP"/>
        </w:rPr>
        <w:t>号、</w:t>
      </w:r>
      <w:r w:rsidR="003D5101" w:rsidRPr="008C1200">
        <w:rPr>
          <w:rFonts w:ascii="ＭＳ 明朝" w:hAnsi="ＭＳ 明朝" w:hint="eastAsia"/>
          <w:spacing w:val="0"/>
          <w:sz w:val="24"/>
          <w:szCs w:val="22"/>
          <w:lang w:bidi="ja-JP"/>
        </w:rPr>
        <w:t>２０</w:t>
      </w:r>
      <w:r w:rsidR="00FC3293" w:rsidRPr="008C1200">
        <w:rPr>
          <w:rFonts w:ascii="ＭＳ 明朝" w:hAnsi="ＭＳ 明朝" w:hint="eastAsia"/>
          <w:spacing w:val="0"/>
          <w:sz w:val="24"/>
          <w:szCs w:val="22"/>
          <w:lang w:bidi="ja-JP"/>
        </w:rPr>
        <w:t>号及び</w:t>
      </w:r>
      <w:r w:rsidR="003D5101" w:rsidRPr="008C1200">
        <w:rPr>
          <w:rFonts w:ascii="ＭＳ 明朝" w:hAnsi="ＭＳ 明朝" w:hint="eastAsia"/>
          <w:spacing w:val="0"/>
          <w:sz w:val="24"/>
          <w:szCs w:val="22"/>
          <w:lang w:bidi="ja-JP"/>
        </w:rPr>
        <w:t>２１</w:t>
      </w:r>
      <w:r w:rsidR="00FC3293" w:rsidRPr="008C1200">
        <w:rPr>
          <w:rFonts w:ascii="ＭＳ 明朝" w:hAnsi="ＭＳ 明朝" w:hint="eastAsia"/>
          <w:spacing w:val="0"/>
          <w:sz w:val="24"/>
          <w:szCs w:val="22"/>
          <w:lang w:bidi="ja-JP"/>
        </w:rPr>
        <w:t>号型</w:t>
      </w:r>
      <w:r w:rsidRPr="008C1200">
        <w:rPr>
          <w:rFonts w:ascii="ＭＳ 明朝" w:hAnsi="ＭＳ 明朝" w:hint="eastAsia"/>
          <w:spacing w:val="0"/>
          <w:sz w:val="24"/>
          <w:szCs w:val="22"/>
          <w:lang w:val="ja-JP" w:bidi="ja-JP"/>
        </w:rPr>
        <w:t>補助金に係る</w:t>
      </w:r>
    </w:p>
    <w:p w14:paraId="6A8874A8" w14:textId="77777777" w:rsidR="00001BF5" w:rsidRPr="008C1200" w:rsidRDefault="00001BF5" w:rsidP="00001BF5">
      <w:pPr>
        <w:pStyle w:val="ac"/>
        <w:jc w:val="center"/>
        <w:rPr>
          <w:rFonts w:ascii="ＭＳ 明朝" w:hAnsi="ＭＳ 明朝"/>
          <w:spacing w:val="0"/>
          <w:sz w:val="24"/>
          <w:szCs w:val="22"/>
          <w:lang w:val="ja-JP" w:bidi="ja-JP"/>
        </w:rPr>
      </w:pPr>
      <w:r w:rsidRPr="008C1200">
        <w:rPr>
          <w:rFonts w:ascii="ＭＳ 明朝" w:hAnsi="ＭＳ 明朝" w:hint="eastAsia"/>
          <w:spacing w:val="0"/>
          <w:sz w:val="24"/>
          <w:szCs w:val="22"/>
          <w:lang w:val="ja-JP" w:bidi="ja-JP"/>
        </w:rPr>
        <w:t>補助事業の内容・経費の配分の変更承認申請書</w:t>
      </w:r>
    </w:p>
    <w:p w14:paraId="0FF034B0" w14:textId="77777777" w:rsidR="00001BF5" w:rsidRPr="008C1200" w:rsidRDefault="00001BF5" w:rsidP="00001BF5">
      <w:pPr>
        <w:pStyle w:val="ac"/>
        <w:rPr>
          <w:rFonts w:ascii="ＭＳ 明朝" w:hAnsi="ＭＳ 明朝"/>
          <w:sz w:val="24"/>
          <w:szCs w:val="24"/>
        </w:rPr>
      </w:pPr>
    </w:p>
    <w:p w14:paraId="0D220DBF" w14:textId="77777777" w:rsidR="00001BF5" w:rsidRPr="008C1200" w:rsidRDefault="00001BF5" w:rsidP="003D5101">
      <w:pPr>
        <w:adjustRightInd w:val="0"/>
        <w:ind w:firstLineChars="100" w:firstLine="240"/>
        <w:rPr>
          <w:sz w:val="24"/>
          <w:szCs w:val="24"/>
        </w:rPr>
      </w:pPr>
      <w:r w:rsidRPr="008C1200">
        <w:rPr>
          <w:rFonts w:hint="eastAsia"/>
          <w:sz w:val="24"/>
          <w:szCs w:val="24"/>
        </w:rPr>
        <w:t>令和　　年　月　日付けで交付決定通知のあった上記補助事業を下記のとおり変更したいので、</w:t>
      </w:r>
      <w:r w:rsidR="003D5101" w:rsidRPr="008C1200">
        <w:rPr>
          <w:rFonts w:asciiTheme="minorEastAsia" w:eastAsiaTheme="minorEastAsia" w:hAnsiTheme="minorEastAsia" w:hint="eastAsia"/>
          <w:sz w:val="24"/>
        </w:rPr>
        <w:t>令和元年度被災小規模事業者再建事業（持続化補助金台風１９号、２０号及び２１号型）補助金</w:t>
      </w:r>
      <w:r w:rsidRPr="008C1200">
        <w:rPr>
          <w:rFonts w:hint="eastAsia"/>
          <w:sz w:val="24"/>
          <w:szCs w:val="24"/>
        </w:rPr>
        <w:t>交付要綱第１</w:t>
      </w:r>
      <w:r w:rsidR="003D5101" w:rsidRPr="008C1200">
        <w:rPr>
          <w:rFonts w:hint="eastAsia"/>
          <w:sz w:val="24"/>
          <w:szCs w:val="24"/>
        </w:rPr>
        <w:t>２</w:t>
      </w:r>
      <w:r w:rsidRPr="008C1200">
        <w:rPr>
          <w:rFonts w:hint="eastAsia"/>
          <w:sz w:val="24"/>
          <w:szCs w:val="24"/>
        </w:rPr>
        <w:t>条第１項の規定により承認を申請します。</w:t>
      </w:r>
    </w:p>
    <w:p w14:paraId="6E7608A3" w14:textId="77777777" w:rsidR="00001BF5" w:rsidRPr="008C1200" w:rsidRDefault="00001BF5" w:rsidP="00001BF5">
      <w:pPr>
        <w:pStyle w:val="ac"/>
        <w:ind w:firstLineChars="100" w:firstLine="242"/>
        <w:rPr>
          <w:rFonts w:ascii="ＭＳ 明朝" w:hAnsi="ＭＳ 明朝"/>
          <w:sz w:val="24"/>
          <w:szCs w:val="24"/>
        </w:rPr>
      </w:pPr>
    </w:p>
    <w:p w14:paraId="41365485" w14:textId="77777777" w:rsidR="00001BF5" w:rsidRPr="008C1200" w:rsidRDefault="00001BF5" w:rsidP="00001BF5">
      <w:pPr>
        <w:pStyle w:val="ac"/>
        <w:ind w:firstLineChars="100" w:firstLine="242"/>
        <w:jc w:val="center"/>
        <w:rPr>
          <w:rFonts w:ascii="ＭＳ 明朝" w:hAnsi="ＭＳ 明朝"/>
          <w:sz w:val="24"/>
          <w:szCs w:val="24"/>
        </w:rPr>
      </w:pPr>
      <w:r w:rsidRPr="008C1200">
        <w:rPr>
          <w:rFonts w:ascii="ＭＳ 明朝" w:hAnsi="ＭＳ 明朝" w:hint="eastAsia"/>
          <w:sz w:val="24"/>
          <w:szCs w:val="24"/>
        </w:rPr>
        <w:t>記</w:t>
      </w:r>
    </w:p>
    <w:p w14:paraId="5C553D2B" w14:textId="77777777" w:rsidR="00001BF5" w:rsidRPr="008C1200" w:rsidRDefault="00001BF5" w:rsidP="00001BF5">
      <w:pPr>
        <w:pStyle w:val="ac"/>
        <w:rPr>
          <w:rFonts w:ascii="ＭＳ 明朝" w:hAnsi="ＭＳ 明朝"/>
          <w:sz w:val="24"/>
          <w:szCs w:val="24"/>
        </w:rPr>
      </w:pPr>
    </w:p>
    <w:p w14:paraId="4D188611" w14:textId="77777777" w:rsidR="00001BF5" w:rsidRPr="008C1200" w:rsidRDefault="00001BF5" w:rsidP="00001BF5">
      <w:pPr>
        <w:pStyle w:val="ac"/>
        <w:rPr>
          <w:rFonts w:ascii="ＭＳ 明朝" w:hAnsi="ＭＳ 明朝"/>
          <w:sz w:val="24"/>
          <w:szCs w:val="24"/>
        </w:rPr>
      </w:pPr>
      <w:r w:rsidRPr="008C1200">
        <w:rPr>
          <w:rFonts w:ascii="ＭＳ 明朝" w:hAnsi="ＭＳ 明朝" w:hint="eastAsia"/>
          <w:sz w:val="24"/>
          <w:szCs w:val="24"/>
        </w:rPr>
        <w:t>１．変更の理由</w:t>
      </w:r>
    </w:p>
    <w:p w14:paraId="40DC2626" w14:textId="77777777" w:rsidR="00001BF5" w:rsidRPr="008C1200" w:rsidRDefault="00001BF5" w:rsidP="00001BF5">
      <w:pPr>
        <w:pStyle w:val="ac"/>
        <w:rPr>
          <w:rFonts w:ascii="ＭＳ 明朝" w:hAnsi="ＭＳ 明朝"/>
          <w:sz w:val="24"/>
          <w:szCs w:val="24"/>
        </w:rPr>
      </w:pPr>
    </w:p>
    <w:p w14:paraId="58B04FD4" w14:textId="77777777" w:rsidR="00001BF5" w:rsidRPr="008C1200" w:rsidRDefault="00001BF5" w:rsidP="00001BF5">
      <w:pPr>
        <w:pStyle w:val="ac"/>
        <w:rPr>
          <w:rFonts w:ascii="ＭＳ 明朝" w:hAnsi="ＭＳ 明朝"/>
          <w:sz w:val="24"/>
          <w:szCs w:val="24"/>
        </w:rPr>
      </w:pPr>
    </w:p>
    <w:p w14:paraId="7EF3518D" w14:textId="77777777" w:rsidR="00001BF5" w:rsidRPr="008C1200" w:rsidRDefault="00001BF5" w:rsidP="00001BF5">
      <w:pPr>
        <w:pStyle w:val="ac"/>
        <w:rPr>
          <w:rFonts w:ascii="ＭＳ 明朝" w:hAnsi="ＭＳ 明朝"/>
          <w:sz w:val="24"/>
          <w:szCs w:val="24"/>
        </w:rPr>
      </w:pPr>
      <w:r w:rsidRPr="008C1200">
        <w:rPr>
          <w:rFonts w:ascii="ＭＳ 明朝" w:hAnsi="ＭＳ 明朝" w:hint="eastAsia"/>
          <w:sz w:val="24"/>
          <w:szCs w:val="24"/>
        </w:rPr>
        <w:t>２．変更の内容</w:t>
      </w:r>
    </w:p>
    <w:p w14:paraId="578C90BF" w14:textId="77777777" w:rsidR="00001BF5" w:rsidRPr="008C1200" w:rsidRDefault="00001BF5" w:rsidP="00001BF5">
      <w:pPr>
        <w:pStyle w:val="ac"/>
        <w:rPr>
          <w:rFonts w:ascii="ＭＳ 明朝" w:hAnsi="ＭＳ 明朝"/>
          <w:sz w:val="24"/>
          <w:szCs w:val="24"/>
        </w:rPr>
      </w:pPr>
    </w:p>
    <w:p w14:paraId="4699D969" w14:textId="77777777" w:rsidR="00001BF5" w:rsidRPr="008C1200" w:rsidRDefault="00001BF5" w:rsidP="00001BF5">
      <w:pPr>
        <w:pStyle w:val="ac"/>
        <w:rPr>
          <w:rFonts w:ascii="ＭＳ 明朝" w:hAnsi="ＭＳ 明朝"/>
          <w:sz w:val="24"/>
          <w:szCs w:val="24"/>
        </w:rPr>
      </w:pPr>
      <w:r w:rsidRPr="008C1200">
        <w:rPr>
          <w:rFonts w:ascii="ＭＳ 明朝" w:hAnsi="ＭＳ 明朝" w:hint="eastAsia"/>
          <w:sz w:val="24"/>
          <w:szCs w:val="24"/>
        </w:rPr>
        <w:t xml:space="preserve">　　経費の配分の変更については、（別紙</w:t>
      </w:r>
      <w:r w:rsidR="001D68C3" w:rsidRPr="008C1200">
        <w:rPr>
          <w:rFonts w:ascii="ＭＳ 明朝" w:hAnsi="ＭＳ 明朝" w:hint="eastAsia"/>
          <w:sz w:val="24"/>
          <w:szCs w:val="24"/>
        </w:rPr>
        <w:t>４－１</w:t>
      </w:r>
      <w:r w:rsidRPr="008C1200">
        <w:rPr>
          <w:rFonts w:ascii="ＭＳ 明朝" w:hAnsi="ＭＳ 明朝" w:hint="eastAsia"/>
          <w:sz w:val="24"/>
          <w:szCs w:val="24"/>
        </w:rPr>
        <w:t>）「経費の配分の変更」のとおり</w:t>
      </w:r>
    </w:p>
    <w:p w14:paraId="17366BD0" w14:textId="77777777" w:rsidR="00001BF5" w:rsidRPr="008C1200" w:rsidRDefault="00001BF5" w:rsidP="00001BF5">
      <w:pPr>
        <w:pStyle w:val="ac"/>
        <w:rPr>
          <w:rFonts w:ascii="ＭＳ 明朝" w:hAnsi="ＭＳ 明朝"/>
          <w:sz w:val="24"/>
          <w:szCs w:val="24"/>
        </w:rPr>
      </w:pPr>
    </w:p>
    <w:p w14:paraId="1DD2B5CC" w14:textId="77777777" w:rsidR="00001BF5" w:rsidRPr="008C1200" w:rsidRDefault="00001BF5" w:rsidP="00001BF5">
      <w:pPr>
        <w:pStyle w:val="ac"/>
        <w:rPr>
          <w:rFonts w:ascii="ＭＳ 明朝" w:hAnsi="ＭＳ 明朝"/>
          <w:sz w:val="24"/>
          <w:szCs w:val="24"/>
        </w:rPr>
      </w:pPr>
    </w:p>
    <w:p w14:paraId="37952588" w14:textId="77777777" w:rsidR="00001BF5" w:rsidRPr="008C1200" w:rsidRDefault="00001BF5" w:rsidP="00001BF5">
      <w:pPr>
        <w:pStyle w:val="ac"/>
        <w:rPr>
          <w:rFonts w:ascii="ＭＳ 明朝" w:hAnsi="ＭＳ 明朝"/>
          <w:sz w:val="24"/>
          <w:szCs w:val="24"/>
        </w:rPr>
      </w:pPr>
    </w:p>
    <w:p w14:paraId="6FCDA4C0" w14:textId="77777777" w:rsidR="00001BF5" w:rsidRPr="008C1200" w:rsidRDefault="00001BF5" w:rsidP="00001BF5">
      <w:pPr>
        <w:pStyle w:val="ac"/>
        <w:rPr>
          <w:rFonts w:ascii="ＭＳ 明朝" w:hAnsi="ＭＳ 明朝"/>
          <w:sz w:val="24"/>
          <w:szCs w:val="24"/>
        </w:rPr>
      </w:pPr>
    </w:p>
    <w:p w14:paraId="3F364B7E" w14:textId="77777777" w:rsidR="00001BF5" w:rsidRPr="008C1200" w:rsidRDefault="00001BF5" w:rsidP="00001BF5">
      <w:pPr>
        <w:pStyle w:val="ac"/>
        <w:rPr>
          <w:rFonts w:ascii="ＭＳ 明朝" w:hAnsi="ＭＳ 明朝"/>
          <w:sz w:val="24"/>
          <w:szCs w:val="24"/>
        </w:rPr>
      </w:pPr>
    </w:p>
    <w:p w14:paraId="20FAF06D" w14:textId="77777777" w:rsidR="00001BF5" w:rsidRPr="008C1200" w:rsidRDefault="00001BF5" w:rsidP="00001BF5">
      <w:pPr>
        <w:pStyle w:val="ac"/>
        <w:rPr>
          <w:rFonts w:ascii="ＭＳ 明朝" w:hAnsi="ＭＳ 明朝"/>
          <w:sz w:val="24"/>
          <w:szCs w:val="24"/>
        </w:rPr>
      </w:pPr>
    </w:p>
    <w:p w14:paraId="55E63C4B" w14:textId="77777777" w:rsidR="00001BF5" w:rsidRPr="008C1200" w:rsidRDefault="00001BF5" w:rsidP="00001BF5">
      <w:pPr>
        <w:pStyle w:val="ac"/>
        <w:rPr>
          <w:rFonts w:ascii="ＭＳ 明朝" w:hAnsi="ＭＳ 明朝"/>
          <w:sz w:val="24"/>
          <w:szCs w:val="24"/>
        </w:rPr>
      </w:pPr>
    </w:p>
    <w:p w14:paraId="7CA3FA03" w14:textId="77777777" w:rsidR="00001BF5" w:rsidRPr="008C1200" w:rsidRDefault="00001BF5" w:rsidP="00001BF5">
      <w:pPr>
        <w:pStyle w:val="ac"/>
        <w:rPr>
          <w:rFonts w:ascii="ＭＳ 明朝" w:hAnsi="ＭＳ 明朝"/>
          <w:sz w:val="24"/>
          <w:szCs w:val="24"/>
        </w:rPr>
      </w:pPr>
    </w:p>
    <w:p w14:paraId="39BB2D17" w14:textId="77777777" w:rsidR="00001BF5" w:rsidRPr="008C1200" w:rsidRDefault="00001BF5" w:rsidP="00001BF5">
      <w:pPr>
        <w:pStyle w:val="ac"/>
        <w:rPr>
          <w:rFonts w:ascii="ＭＳ 明朝" w:hAnsi="ＭＳ 明朝"/>
          <w:sz w:val="24"/>
          <w:szCs w:val="24"/>
        </w:rPr>
      </w:pPr>
    </w:p>
    <w:p w14:paraId="5CBDA9B0" w14:textId="77777777" w:rsidR="00001BF5" w:rsidRPr="008C1200" w:rsidRDefault="00001BF5" w:rsidP="00001BF5">
      <w:pPr>
        <w:pStyle w:val="ac"/>
        <w:rPr>
          <w:rFonts w:ascii="ＭＳ 明朝" w:hAnsi="ＭＳ 明朝"/>
          <w:sz w:val="24"/>
          <w:szCs w:val="24"/>
        </w:rPr>
      </w:pPr>
    </w:p>
    <w:p w14:paraId="7323B913" w14:textId="77777777" w:rsidR="00001BF5" w:rsidRPr="008C1200" w:rsidRDefault="00001BF5" w:rsidP="00001BF5">
      <w:pPr>
        <w:pStyle w:val="ac"/>
        <w:rPr>
          <w:rFonts w:ascii="ＭＳ 明朝" w:hAnsi="ＭＳ 明朝"/>
          <w:sz w:val="24"/>
          <w:szCs w:val="24"/>
        </w:rPr>
      </w:pPr>
    </w:p>
    <w:p w14:paraId="3C7FFC92" w14:textId="77777777" w:rsidR="00001BF5" w:rsidRPr="008C1200" w:rsidRDefault="00001BF5" w:rsidP="00001BF5">
      <w:pPr>
        <w:pStyle w:val="ac"/>
        <w:rPr>
          <w:rFonts w:ascii="ＭＳ 明朝" w:hAnsi="ＭＳ 明朝"/>
          <w:sz w:val="24"/>
          <w:szCs w:val="24"/>
        </w:rPr>
      </w:pPr>
    </w:p>
    <w:p w14:paraId="150951D2" w14:textId="77777777" w:rsidR="00001BF5" w:rsidRPr="008C1200" w:rsidRDefault="00001BF5" w:rsidP="00001BF5">
      <w:pPr>
        <w:pStyle w:val="ac"/>
        <w:rPr>
          <w:rFonts w:ascii="ＭＳ 明朝" w:hAnsi="ＭＳ 明朝"/>
          <w:sz w:val="24"/>
          <w:szCs w:val="24"/>
        </w:rPr>
      </w:pPr>
    </w:p>
    <w:p w14:paraId="2194A488" w14:textId="77777777" w:rsidR="00001BF5" w:rsidRPr="008C1200" w:rsidRDefault="00001BF5" w:rsidP="00001BF5">
      <w:pPr>
        <w:pStyle w:val="ac"/>
        <w:rPr>
          <w:rFonts w:ascii="ＭＳ 明朝" w:hAnsi="ＭＳ 明朝"/>
          <w:sz w:val="24"/>
          <w:szCs w:val="24"/>
        </w:rPr>
      </w:pPr>
    </w:p>
    <w:p w14:paraId="5E78B492" w14:textId="77777777" w:rsidR="00001BF5" w:rsidRPr="008C1200" w:rsidRDefault="00001BF5" w:rsidP="00001BF5">
      <w:pPr>
        <w:pStyle w:val="ac"/>
        <w:rPr>
          <w:rFonts w:ascii="ＭＳ 明朝" w:hAnsi="ＭＳ 明朝"/>
          <w:sz w:val="24"/>
          <w:szCs w:val="24"/>
        </w:rPr>
      </w:pPr>
    </w:p>
    <w:p w14:paraId="57B42399" w14:textId="77777777" w:rsidR="00001BF5" w:rsidRPr="008C1200" w:rsidRDefault="00001BF5" w:rsidP="00001BF5">
      <w:pPr>
        <w:pStyle w:val="ac"/>
        <w:rPr>
          <w:rFonts w:ascii="ＭＳ 明朝" w:hAnsi="ＭＳ 明朝"/>
          <w:sz w:val="24"/>
          <w:szCs w:val="24"/>
        </w:rPr>
      </w:pPr>
    </w:p>
    <w:p w14:paraId="0D611DAF" w14:textId="10CF2FDA" w:rsidR="00633B61" w:rsidRDefault="00633B61" w:rsidP="003A4F3E">
      <w:pPr>
        <w:rPr>
          <w:sz w:val="24"/>
        </w:rPr>
      </w:pPr>
    </w:p>
    <w:p w14:paraId="776B6634" w14:textId="6E3CD8F1" w:rsidR="003A4F3E" w:rsidRDefault="003A4F3E" w:rsidP="003A4F3E">
      <w:pPr>
        <w:rPr>
          <w:sz w:val="24"/>
        </w:rPr>
      </w:pPr>
    </w:p>
    <w:p w14:paraId="2F5B7FBA" w14:textId="643FC4E1" w:rsidR="003A4F3E" w:rsidRDefault="003A4F3E" w:rsidP="003A4F3E">
      <w:pPr>
        <w:rPr>
          <w:sz w:val="24"/>
        </w:rPr>
      </w:pPr>
    </w:p>
    <w:p w14:paraId="3A8F320F" w14:textId="22803581" w:rsidR="003A4F3E" w:rsidRPr="003A4F3E" w:rsidRDefault="003A4F3E" w:rsidP="003A4F3E">
      <w:pPr>
        <w:rPr>
          <w:rFonts w:hint="eastAsia"/>
          <w:sz w:val="24"/>
          <w:szCs w:val="24"/>
        </w:rPr>
      </w:pPr>
    </w:p>
    <w:sectPr w:rsidR="003A4F3E" w:rsidRPr="003A4F3E" w:rsidSect="00187292">
      <w:footerReference w:type="default" r:id="rId8"/>
      <w:pgSz w:w="11910" w:h="16840" w:code="9"/>
      <w:pgMar w:top="1123" w:right="1021" w:bottom="709" w:left="102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9D5891" w14:textId="77777777" w:rsidR="00D44A04" w:rsidRDefault="00D44A04" w:rsidP="00FC4F5F">
      <w:r>
        <w:separator/>
      </w:r>
    </w:p>
  </w:endnote>
  <w:endnote w:type="continuationSeparator" w:id="0">
    <w:p w14:paraId="017ED6F0" w14:textId="77777777" w:rsidR="00D44A04" w:rsidRDefault="00D44A04" w:rsidP="00FC4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498DA" w14:textId="0CDFEDC3" w:rsidR="00455F6F" w:rsidRDefault="00455F6F">
    <w:pPr>
      <w:pStyle w:val="a3"/>
      <w:spacing w:line="14" w:lineRule="auto"/>
      <w:rPr>
        <w:sz w:val="17"/>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120EC0" w14:textId="77777777" w:rsidR="00D44A04" w:rsidRDefault="00D44A04" w:rsidP="00FC4F5F">
      <w:r>
        <w:separator/>
      </w:r>
    </w:p>
  </w:footnote>
  <w:footnote w:type="continuationSeparator" w:id="0">
    <w:p w14:paraId="148E0B03" w14:textId="77777777" w:rsidR="00D44A04" w:rsidRDefault="00D44A04" w:rsidP="00FC4F5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03A1C"/>
    <w:multiLevelType w:val="hybridMultilevel"/>
    <w:tmpl w:val="445A851A"/>
    <w:lvl w:ilvl="0" w:tplc="478E8BBC">
      <w:start w:val="1"/>
      <w:numFmt w:val="decimalFullWidth"/>
      <w:lvlText w:val="（%1）"/>
      <w:lvlJc w:val="left"/>
      <w:pPr>
        <w:ind w:left="981" w:hanging="660"/>
      </w:pPr>
      <w:rPr>
        <w:rFonts w:hint="default"/>
      </w:rPr>
    </w:lvl>
    <w:lvl w:ilvl="1" w:tplc="04090017" w:tentative="1">
      <w:start w:val="1"/>
      <w:numFmt w:val="aiueoFullWidth"/>
      <w:lvlText w:val="(%2)"/>
      <w:lvlJc w:val="left"/>
      <w:pPr>
        <w:ind w:left="1161" w:hanging="420"/>
      </w:pPr>
    </w:lvl>
    <w:lvl w:ilvl="2" w:tplc="04090011" w:tentative="1">
      <w:start w:val="1"/>
      <w:numFmt w:val="decimalEnclosedCircle"/>
      <w:lvlText w:val="%3"/>
      <w:lvlJc w:val="left"/>
      <w:pPr>
        <w:ind w:left="1581" w:hanging="420"/>
      </w:pPr>
    </w:lvl>
    <w:lvl w:ilvl="3" w:tplc="0409000F" w:tentative="1">
      <w:start w:val="1"/>
      <w:numFmt w:val="decimal"/>
      <w:lvlText w:val="%4."/>
      <w:lvlJc w:val="left"/>
      <w:pPr>
        <w:ind w:left="2001" w:hanging="420"/>
      </w:pPr>
    </w:lvl>
    <w:lvl w:ilvl="4" w:tplc="04090017" w:tentative="1">
      <w:start w:val="1"/>
      <w:numFmt w:val="aiueoFullWidth"/>
      <w:lvlText w:val="(%5)"/>
      <w:lvlJc w:val="left"/>
      <w:pPr>
        <w:ind w:left="2421" w:hanging="420"/>
      </w:pPr>
    </w:lvl>
    <w:lvl w:ilvl="5" w:tplc="04090011" w:tentative="1">
      <w:start w:val="1"/>
      <w:numFmt w:val="decimalEnclosedCircle"/>
      <w:lvlText w:val="%6"/>
      <w:lvlJc w:val="left"/>
      <w:pPr>
        <w:ind w:left="2841" w:hanging="420"/>
      </w:pPr>
    </w:lvl>
    <w:lvl w:ilvl="6" w:tplc="0409000F" w:tentative="1">
      <w:start w:val="1"/>
      <w:numFmt w:val="decimal"/>
      <w:lvlText w:val="%7."/>
      <w:lvlJc w:val="left"/>
      <w:pPr>
        <w:ind w:left="3261" w:hanging="420"/>
      </w:pPr>
    </w:lvl>
    <w:lvl w:ilvl="7" w:tplc="04090017" w:tentative="1">
      <w:start w:val="1"/>
      <w:numFmt w:val="aiueoFullWidth"/>
      <w:lvlText w:val="(%8)"/>
      <w:lvlJc w:val="left"/>
      <w:pPr>
        <w:ind w:left="3681" w:hanging="420"/>
      </w:pPr>
    </w:lvl>
    <w:lvl w:ilvl="8" w:tplc="04090011" w:tentative="1">
      <w:start w:val="1"/>
      <w:numFmt w:val="decimalEnclosedCircle"/>
      <w:lvlText w:val="%9"/>
      <w:lvlJc w:val="left"/>
      <w:pPr>
        <w:ind w:left="4101" w:hanging="420"/>
      </w:pPr>
    </w:lvl>
  </w:abstractNum>
  <w:abstractNum w:abstractNumId="1" w15:restartNumberingAfterBreak="0">
    <w:nsid w:val="06CA14D2"/>
    <w:multiLevelType w:val="hybridMultilevel"/>
    <w:tmpl w:val="7B828B16"/>
    <w:lvl w:ilvl="0" w:tplc="1562C9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A551BE0"/>
    <w:multiLevelType w:val="hybridMultilevel"/>
    <w:tmpl w:val="57ACFCA4"/>
    <w:lvl w:ilvl="0" w:tplc="A30A65DE">
      <w:start w:val="1"/>
      <w:numFmt w:val="decimalFullWidth"/>
      <w:lvlText w:val="（%1）"/>
      <w:lvlJc w:val="left"/>
      <w:pPr>
        <w:ind w:left="872" w:hanging="66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3" w15:restartNumberingAfterBreak="0">
    <w:nsid w:val="4D445F51"/>
    <w:multiLevelType w:val="hybridMultilevel"/>
    <w:tmpl w:val="8D7433F0"/>
    <w:lvl w:ilvl="0" w:tplc="2D66285A">
      <w:start w:val="1"/>
      <w:numFmt w:val="aiueoFullWidth"/>
      <w:lvlText w:val="（%1）"/>
      <w:lvlJc w:val="left"/>
      <w:pPr>
        <w:ind w:left="1320" w:hanging="6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4" w15:restartNumberingAfterBreak="0">
    <w:nsid w:val="77373ECF"/>
    <w:multiLevelType w:val="hybridMultilevel"/>
    <w:tmpl w:val="53B471A6"/>
    <w:lvl w:ilvl="0" w:tplc="1DCA1C9E">
      <w:start w:val="1"/>
      <w:numFmt w:val="decimalFullWidth"/>
      <w:lvlText w:val="（%1）"/>
      <w:lvlJc w:val="left"/>
      <w:pPr>
        <w:ind w:left="870" w:hanging="6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10241">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BA1"/>
    <w:rsid w:val="00001363"/>
    <w:rsid w:val="00001BF5"/>
    <w:rsid w:val="00004CD6"/>
    <w:rsid w:val="00010BA1"/>
    <w:rsid w:val="000154BE"/>
    <w:rsid w:val="000342F7"/>
    <w:rsid w:val="000609EE"/>
    <w:rsid w:val="00066B45"/>
    <w:rsid w:val="00067E68"/>
    <w:rsid w:val="0007040C"/>
    <w:rsid w:val="00075C21"/>
    <w:rsid w:val="00080649"/>
    <w:rsid w:val="000964CE"/>
    <w:rsid w:val="000A4FBD"/>
    <w:rsid w:val="000A6A60"/>
    <w:rsid w:val="000B1E0A"/>
    <w:rsid w:val="000B7C04"/>
    <w:rsid w:val="000D1426"/>
    <w:rsid w:val="000E16D9"/>
    <w:rsid w:val="000E2D28"/>
    <w:rsid w:val="000E305A"/>
    <w:rsid w:val="000E648F"/>
    <w:rsid w:val="00110A1E"/>
    <w:rsid w:val="00126B2D"/>
    <w:rsid w:val="00135A7C"/>
    <w:rsid w:val="00140812"/>
    <w:rsid w:val="001527CB"/>
    <w:rsid w:val="001579B9"/>
    <w:rsid w:val="00164837"/>
    <w:rsid w:val="00165E9A"/>
    <w:rsid w:val="00172271"/>
    <w:rsid w:val="00183979"/>
    <w:rsid w:val="00187292"/>
    <w:rsid w:val="0019679B"/>
    <w:rsid w:val="001A09E1"/>
    <w:rsid w:val="001A4238"/>
    <w:rsid w:val="001A6ECF"/>
    <w:rsid w:val="001B0F2C"/>
    <w:rsid w:val="001B11F8"/>
    <w:rsid w:val="001B2115"/>
    <w:rsid w:val="001B5EEE"/>
    <w:rsid w:val="001D5415"/>
    <w:rsid w:val="001D56E5"/>
    <w:rsid w:val="001D68C3"/>
    <w:rsid w:val="00215829"/>
    <w:rsid w:val="00217B6F"/>
    <w:rsid w:val="00223D23"/>
    <w:rsid w:val="002675F8"/>
    <w:rsid w:val="00272EBC"/>
    <w:rsid w:val="00273117"/>
    <w:rsid w:val="00273A68"/>
    <w:rsid w:val="00285E6F"/>
    <w:rsid w:val="00291A66"/>
    <w:rsid w:val="0029389F"/>
    <w:rsid w:val="00297560"/>
    <w:rsid w:val="002B032D"/>
    <w:rsid w:val="002C6BCE"/>
    <w:rsid w:val="002E0800"/>
    <w:rsid w:val="002E7D10"/>
    <w:rsid w:val="002F03FC"/>
    <w:rsid w:val="002F3C3E"/>
    <w:rsid w:val="002F7DA3"/>
    <w:rsid w:val="003025C0"/>
    <w:rsid w:val="003055A4"/>
    <w:rsid w:val="0030599D"/>
    <w:rsid w:val="00325A31"/>
    <w:rsid w:val="003277FD"/>
    <w:rsid w:val="00331196"/>
    <w:rsid w:val="00341C4F"/>
    <w:rsid w:val="00344D88"/>
    <w:rsid w:val="0034728F"/>
    <w:rsid w:val="00352B3A"/>
    <w:rsid w:val="00363257"/>
    <w:rsid w:val="00363C11"/>
    <w:rsid w:val="003652A2"/>
    <w:rsid w:val="00385593"/>
    <w:rsid w:val="0039438B"/>
    <w:rsid w:val="003A2611"/>
    <w:rsid w:val="003A4F3E"/>
    <w:rsid w:val="003B049B"/>
    <w:rsid w:val="003B2D63"/>
    <w:rsid w:val="003C377B"/>
    <w:rsid w:val="003D2817"/>
    <w:rsid w:val="003D5101"/>
    <w:rsid w:val="003E0358"/>
    <w:rsid w:val="003E4576"/>
    <w:rsid w:val="003F027D"/>
    <w:rsid w:val="003F534E"/>
    <w:rsid w:val="003F5D2E"/>
    <w:rsid w:val="00405201"/>
    <w:rsid w:val="0040555F"/>
    <w:rsid w:val="004130E1"/>
    <w:rsid w:val="004134A6"/>
    <w:rsid w:val="00442FE8"/>
    <w:rsid w:val="00455F6F"/>
    <w:rsid w:val="004726AA"/>
    <w:rsid w:val="004910A7"/>
    <w:rsid w:val="004937C9"/>
    <w:rsid w:val="004C6A04"/>
    <w:rsid w:val="004D2C61"/>
    <w:rsid w:val="004E2E72"/>
    <w:rsid w:val="004F493F"/>
    <w:rsid w:val="00500F75"/>
    <w:rsid w:val="0050464E"/>
    <w:rsid w:val="005051DB"/>
    <w:rsid w:val="0051653B"/>
    <w:rsid w:val="0054206F"/>
    <w:rsid w:val="0054541B"/>
    <w:rsid w:val="00553681"/>
    <w:rsid w:val="00554E8A"/>
    <w:rsid w:val="00555853"/>
    <w:rsid w:val="0057049A"/>
    <w:rsid w:val="00571BC2"/>
    <w:rsid w:val="00572705"/>
    <w:rsid w:val="00577FD0"/>
    <w:rsid w:val="00587558"/>
    <w:rsid w:val="005A661E"/>
    <w:rsid w:val="005B050D"/>
    <w:rsid w:val="005B142E"/>
    <w:rsid w:val="005F66CA"/>
    <w:rsid w:val="0060163D"/>
    <w:rsid w:val="00607DB2"/>
    <w:rsid w:val="00610769"/>
    <w:rsid w:val="00611599"/>
    <w:rsid w:val="00614A7D"/>
    <w:rsid w:val="00626772"/>
    <w:rsid w:val="00633B61"/>
    <w:rsid w:val="00636176"/>
    <w:rsid w:val="00637CEE"/>
    <w:rsid w:val="00644B8D"/>
    <w:rsid w:val="0068675B"/>
    <w:rsid w:val="0068745E"/>
    <w:rsid w:val="006A09E3"/>
    <w:rsid w:val="006A65D7"/>
    <w:rsid w:val="006B347F"/>
    <w:rsid w:val="006C2D93"/>
    <w:rsid w:val="006F1801"/>
    <w:rsid w:val="00710C14"/>
    <w:rsid w:val="00720B80"/>
    <w:rsid w:val="0073242A"/>
    <w:rsid w:val="007362AC"/>
    <w:rsid w:val="00753CA0"/>
    <w:rsid w:val="00775BF5"/>
    <w:rsid w:val="00780C7D"/>
    <w:rsid w:val="007811A3"/>
    <w:rsid w:val="007B0E28"/>
    <w:rsid w:val="007C57D0"/>
    <w:rsid w:val="007E36AE"/>
    <w:rsid w:val="007E39D4"/>
    <w:rsid w:val="007E4A50"/>
    <w:rsid w:val="007E7582"/>
    <w:rsid w:val="007F0FD4"/>
    <w:rsid w:val="00806C8C"/>
    <w:rsid w:val="008147E9"/>
    <w:rsid w:val="008217B1"/>
    <w:rsid w:val="00821F42"/>
    <w:rsid w:val="008236BE"/>
    <w:rsid w:val="00825E78"/>
    <w:rsid w:val="0083274E"/>
    <w:rsid w:val="00836CCB"/>
    <w:rsid w:val="00852B47"/>
    <w:rsid w:val="00857ABD"/>
    <w:rsid w:val="00860E5B"/>
    <w:rsid w:val="0086317B"/>
    <w:rsid w:val="0086513D"/>
    <w:rsid w:val="00866B2B"/>
    <w:rsid w:val="00882185"/>
    <w:rsid w:val="00884CB2"/>
    <w:rsid w:val="008B0BAC"/>
    <w:rsid w:val="008C1200"/>
    <w:rsid w:val="008C193E"/>
    <w:rsid w:val="008C6ECD"/>
    <w:rsid w:val="008D44F0"/>
    <w:rsid w:val="00900A58"/>
    <w:rsid w:val="0091074D"/>
    <w:rsid w:val="009265F6"/>
    <w:rsid w:val="00934511"/>
    <w:rsid w:val="00937A44"/>
    <w:rsid w:val="00940D48"/>
    <w:rsid w:val="009512D7"/>
    <w:rsid w:val="00964B44"/>
    <w:rsid w:val="00975029"/>
    <w:rsid w:val="00980FE7"/>
    <w:rsid w:val="0098270F"/>
    <w:rsid w:val="009877B8"/>
    <w:rsid w:val="009A1CCE"/>
    <w:rsid w:val="009A5BBF"/>
    <w:rsid w:val="009A601B"/>
    <w:rsid w:val="009C5141"/>
    <w:rsid w:val="009D5538"/>
    <w:rsid w:val="00A06791"/>
    <w:rsid w:val="00A169FC"/>
    <w:rsid w:val="00A16D33"/>
    <w:rsid w:val="00A33C8C"/>
    <w:rsid w:val="00A3485D"/>
    <w:rsid w:val="00A379BA"/>
    <w:rsid w:val="00A40747"/>
    <w:rsid w:val="00A43C83"/>
    <w:rsid w:val="00A44F27"/>
    <w:rsid w:val="00A57B96"/>
    <w:rsid w:val="00A73614"/>
    <w:rsid w:val="00A91C43"/>
    <w:rsid w:val="00A95D50"/>
    <w:rsid w:val="00A972DE"/>
    <w:rsid w:val="00AA73A5"/>
    <w:rsid w:val="00AC49AD"/>
    <w:rsid w:val="00AF45E5"/>
    <w:rsid w:val="00AF6CE6"/>
    <w:rsid w:val="00B10890"/>
    <w:rsid w:val="00B16581"/>
    <w:rsid w:val="00B31A94"/>
    <w:rsid w:val="00B32580"/>
    <w:rsid w:val="00B413BD"/>
    <w:rsid w:val="00B45B20"/>
    <w:rsid w:val="00B61362"/>
    <w:rsid w:val="00B66D17"/>
    <w:rsid w:val="00B70BA9"/>
    <w:rsid w:val="00B958C0"/>
    <w:rsid w:val="00BB098C"/>
    <w:rsid w:val="00BC3D59"/>
    <w:rsid w:val="00BD17A3"/>
    <w:rsid w:val="00BD3804"/>
    <w:rsid w:val="00BF509E"/>
    <w:rsid w:val="00BF53F4"/>
    <w:rsid w:val="00BF7B82"/>
    <w:rsid w:val="00C049A9"/>
    <w:rsid w:val="00C15AC2"/>
    <w:rsid w:val="00C21C26"/>
    <w:rsid w:val="00C25708"/>
    <w:rsid w:val="00C31473"/>
    <w:rsid w:val="00C33ED9"/>
    <w:rsid w:val="00C367CE"/>
    <w:rsid w:val="00C654CB"/>
    <w:rsid w:val="00C70DFA"/>
    <w:rsid w:val="00C820C1"/>
    <w:rsid w:val="00C825EF"/>
    <w:rsid w:val="00C91E5C"/>
    <w:rsid w:val="00C948EB"/>
    <w:rsid w:val="00C9767B"/>
    <w:rsid w:val="00CA1638"/>
    <w:rsid w:val="00CB1F98"/>
    <w:rsid w:val="00CB5B90"/>
    <w:rsid w:val="00CC190A"/>
    <w:rsid w:val="00CD30C6"/>
    <w:rsid w:val="00CE1600"/>
    <w:rsid w:val="00CE6645"/>
    <w:rsid w:val="00CE73FB"/>
    <w:rsid w:val="00CF1C08"/>
    <w:rsid w:val="00CF348C"/>
    <w:rsid w:val="00D07E65"/>
    <w:rsid w:val="00D16C82"/>
    <w:rsid w:val="00D277C2"/>
    <w:rsid w:val="00D32FD8"/>
    <w:rsid w:val="00D44A04"/>
    <w:rsid w:val="00D45DD9"/>
    <w:rsid w:val="00D560F7"/>
    <w:rsid w:val="00D561B5"/>
    <w:rsid w:val="00D635BC"/>
    <w:rsid w:val="00D90BCB"/>
    <w:rsid w:val="00D97DD5"/>
    <w:rsid w:val="00DC59AE"/>
    <w:rsid w:val="00DD1F0F"/>
    <w:rsid w:val="00DD712D"/>
    <w:rsid w:val="00DE3CBD"/>
    <w:rsid w:val="00DF2368"/>
    <w:rsid w:val="00E03CF3"/>
    <w:rsid w:val="00E04E8B"/>
    <w:rsid w:val="00E1268C"/>
    <w:rsid w:val="00E16A9F"/>
    <w:rsid w:val="00E20E4F"/>
    <w:rsid w:val="00E235C6"/>
    <w:rsid w:val="00E26742"/>
    <w:rsid w:val="00E3741F"/>
    <w:rsid w:val="00E4272F"/>
    <w:rsid w:val="00E51BF4"/>
    <w:rsid w:val="00E60E85"/>
    <w:rsid w:val="00E646CD"/>
    <w:rsid w:val="00E8324A"/>
    <w:rsid w:val="00EA2253"/>
    <w:rsid w:val="00EB12B8"/>
    <w:rsid w:val="00EB7F14"/>
    <w:rsid w:val="00EC2248"/>
    <w:rsid w:val="00EC5D17"/>
    <w:rsid w:val="00ED6B41"/>
    <w:rsid w:val="00EE1AF3"/>
    <w:rsid w:val="00EE3EA0"/>
    <w:rsid w:val="00EF4744"/>
    <w:rsid w:val="00EF63AE"/>
    <w:rsid w:val="00F1342A"/>
    <w:rsid w:val="00F13A39"/>
    <w:rsid w:val="00F14834"/>
    <w:rsid w:val="00F249DB"/>
    <w:rsid w:val="00F25F55"/>
    <w:rsid w:val="00F35964"/>
    <w:rsid w:val="00F3731D"/>
    <w:rsid w:val="00F563AB"/>
    <w:rsid w:val="00F62815"/>
    <w:rsid w:val="00F6598B"/>
    <w:rsid w:val="00F70793"/>
    <w:rsid w:val="00F8185B"/>
    <w:rsid w:val="00F87949"/>
    <w:rsid w:val="00F90195"/>
    <w:rsid w:val="00F937CA"/>
    <w:rsid w:val="00F938D6"/>
    <w:rsid w:val="00FA1E31"/>
    <w:rsid w:val="00FA2B13"/>
    <w:rsid w:val="00FB2CCC"/>
    <w:rsid w:val="00FC3293"/>
    <w:rsid w:val="00FC4F5F"/>
    <w:rsid w:val="00FC7001"/>
    <w:rsid w:val="00FD3BF0"/>
    <w:rsid w:val="00FD451C"/>
    <w:rsid w:val="00FF2F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D6A87ED"/>
  <w15:docId w15:val="{303966E2-CF83-4383-ADE5-4A17A8839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7E4A50"/>
    <w:rPr>
      <w:rFonts w:ascii="ＭＳ 明朝" w:eastAsia="ＭＳ 明朝" w:hAnsi="ＭＳ 明朝" w:cs="ＭＳ 明朝"/>
      <w:lang w:val="ja-JP" w:eastAsia="ja-JP" w:bidi="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326"/>
    </w:pPr>
    <w:rPr>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table" w:styleId="a5">
    <w:name w:val="Table Grid"/>
    <w:basedOn w:val="a1"/>
    <w:uiPriority w:val="39"/>
    <w:rsid w:val="000B7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126B2D"/>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126B2D"/>
    <w:rPr>
      <w:rFonts w:asciiTheme="majorHAnsi" w:eastAsiaTheme="majorEastAsia" w:hAnsiTheme="majorHAnsi" w:cstheme="majorBidi"/>
      <w:sz w:val="18"/>
      <w:szCs w:val="18"/>
      <w:lang w:val="ja-JP" w:eastAsia="ja-JP" w:bidi="ja-JP"/>
    </w:rPr>
  </w:style>
  <w:style w:type="paragraph" w:styleId="a8">
    <w:name w:val="header"/>
    <w:basedOn w:val="a"/>
    <w:link w:val="a9"/>
    <w:uiPriority w:val="99"/>
    <w:unhideWhenUsed/>
    <w:rsid w:val="00FC4F5F"/>
    <w:pPr>
      <w:tabs>
        <w:tab w:val="center" w:pos="4252"/>
        <w:tab w:val="right" w:pos="8504"/>
      </w:tabs>
      <w:snapToGrid w:val="0"/>
    </w:pPr>
  </w:style>
  <w:style w:type="character" w:customStyle="1" w:styleId="a9">
    <w:name w:val="ヘッダー (文字)"/>
    <w:basedOn w:val="a0"/>
    <w:link w:val="a8"/>
    <w:uiPriority w:val="99"/>
    <w:rsid w:val="00FC4F5F"/>
    <w:rPr>
      <w:rFonts w:ascii="ＭＳ 明朝" w:eastAsia="ＭＳ 明朝" w:hAnsi="ＭＳ 明朝" w:cs="ＭＳ 明朝"/>
      <w:lang w:val="ja-JP" w:eastAsia="ja-JP" w:bidi="ja-JP"/>
    </w:rPr>
  </w:style>
  <w:style w:type="paragraph" w:styleId="aa">
    <w:name w:val="footer"/>
    <w:basedOn w:val="a"/>
    <w:link w:val="ab"/>
    <w:uiPriority w:val="99"/>
    <w:unhideWhenUsed/>
    <w:rsid w:val="00FC4F5F"/>
    <w:pPr>
      <w:tabs>
        <w:tab w:val="center" w:pos="4252"/>
        <w:tab w:val="right" w:pos="8504"/>
      </w:tabs>
      <w:snapToGrid w:val="0"/>
    </w:pPr>
  </w:style>
  <w:style w:type="character" w:customStyle="1" w:styleId="ab">
    <w:name w:val="フッター (文字)"/>
    <w:basedOn w:val="a0"/>
    <w:link w:val="aa"/>
    <w:uiPriority w:val="99"/>
    <w:rsid w:val="00FC4F5F"/>
    <w:rPr>
      <w:rFonts w:ascii="ＭＳ 明朝" w:eastAsia="ＭＳ 明朝" w:hAnsi="ＭＳ 明朝" w:cs="ＭＳ 明朝"/>
      <w:lang w:val="ja-JP" w:eastAsia="ja-JP" w:bidi="ja-JP"/>
    </w:rPr>
  </w:style>
  <w:style w:type="table" w:customStyle="1" w:styleId="TableNormal1">
    <w:name w:val="Table Normal1"/>
    <w:uiPriority w:val="2"/>
    <w:semiHidden/>
    <w:unhideWhenUsed/>
    <w:qFormat/>
    <w:rsid w:val="00273117"/>
    <w:tblPr>
      <w:tblInd w:w="0" w:type="dxa"/>
      <w:tblCellMar>
        <w:top w:w="0" w:type="dxa"/>
        <w:left w:w="0" w:type="dxa"/>
        <w:bottom w:w="0" w:type="dxa"/>
        <w:right w:w="0" w:type="dxa"/>
      </w:tblCellMar>
    </w:tblPr>
  </w:style>
  <w:style w:type="table" w:customStyle="1" w:styleId="9">
    <w:name w:val="表 (格子)9"/>
    <w:basedOn w:val="a1"/>
    <w:next w:val="a5"/>
    <w:uiPriority w:val="59"/>
    <w:rsid w:val="00067E68"/>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0"/>
    <w:basedOn w:val="a1"/>
    <w:next w:val="a5"/>
    <w:uiPriority w:val="59"/>
    <w:rsid w:val="0006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一太郎"/>
    <w:rsid w:val="007E7582"/>
    <w:pPr>
      <w:wordWrap w:val="0"/>
      <w:adjustRightInd w:val="0"/>
      <w:spacing w:line="329" w:lineRule="exact"/>
      <w:jc w:val="both"/>
    </w:pPr>
    <w:rPr>
      <w:rFonts w:ascii="Century" w:eastAsia="ＭＳ 明朝" w:hAnsi="Century" w:cs="ＭＳ 明朝"/>
      <w:spacing w:val="2"/>
      <w:sz w:val="21"/>
      <w:szCs w:val="21"/>
      <w:lang w:eastAsia="ja-JP"/>
    </w:rPr>
  </w:style>
  <w:style w:type="paragraph" w:styleId="ad">
    <w:name w:val="Note Heading"/>
    <w:basedOn w:val="a"/>
    <w:next w:val="a"/>
    <w:link w:val="ae"/>
    <w:uiPriority w:val="99"/>
    <w:unhideWhenUsed/>
    <w:rsid w:val="001579B9"/>
    <w:pPr>
      <w:autoSpaceDE/>
      <w:autoSpaceDN/>
      <w:jc w:val="center"/>
    </w:pPr>
    <w:rPr>
      <w:rFonts w:cs="Times New Roman"/>
      <w:spacing w:val="2"/>
      <w:sz w:val="24"/>
      <w:szCs w:val="24"/>
      <w:lang w:val="x-none" w:eastAsia="x-none" w:bidi="ar-SA"/>
    </w:rPr>
  </w:style>
  <w:style w:type="character" w:customStyle="1" w:styleId="ae">
    <w:name w:val="記 (文字)"/>
    <w:basedOn w:val="a0"/>
    <w:link w:val="ad"/>
    <w:uiPriority w:val="99"/>
    <w:rsid w:val="001579B9"/>
    <w:rPr>
      <w:rFonts w:ascii="ＭＳ 明朝" w:eastAsia="ＭＳ 明朝" w:hAnsi="ＭＳ 明朝" w:cs="Times New Roman"/>
      <w:spacing w:val="2"/>
      <w:sz w:val="24"/>
      <w:szCs w:val="24"/>
      <w:lang w:val="x-none" w:eastAsia="x-none"/>
    </w:rPr>
  </w:style>
  <w:style w:type="character" w:customStyle="1" w:styleId="apple-converted-space">
    <w:name w:val="apple-converted-space"/>
    <w:basedOn w:val="a0"/>
    <w:rsid w:val="00D16C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5469617">
      <w:bodyDiv w:val="1"/>
      <w:marLeft w:val="0"/>
      <w:marRight w:val="0"/>
      <w:marTop w:val="0"/>
      <w:marBottom w:val="0"/>
      <w:divBdr>
        <w:top w:val="none" w:sz="0" w:space="0" w:color="auto"/>
        <w:left w:val="none" w:sz="0" w:space="0" w:color="auto"/>
        <w:bottom w:val="none" w:sz="0" w:space="0" w:color="auto"/>
        <w:right w:val="none" w:sz="0" w:space="0" w:color="auto"/>
      </w:divBdr>
    </w:div>
    <w:div w:id="15345346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C3FF4-9499-4B61-8DBD-FF916FAA4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交付規程本文：平成30年度第2次補正予算「小規模事業者持続化補助金事業」（商工会地区分）</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交付規程本文：平成30年度第2次補正予算「小規模事業者持続化補助金事業」（商工会地区分）</dc:title>
  <dc:creator>苧野 恭成</dc:creator>
  <cp:lastModifiedBy>小規模管理者</cp:lastModifiedBy>
  <cp:revision>2</cp:revision>
  <cp:lastPrinted>2020-04-02T06:58:00Z</cp:lastPrinted>
  <dcterms:created xsi:type="dcterms:W3CDTF">2020-06-28T09:58:00Z</dcterms:created>
  <dcterms:modified xsi:type="dcterms:W3CDTF">2020-06-28T09:58:00Z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2019-07-29T00:00:00Z</vt:filetime>
  </property>
  <property fmtid="{D5CDD505-2E9C-101B-9397-08002B2CF9AE}" pid="3" name="Creator">
    <vt:lpwstr>Microsoft® Word for Office 365</vt:lpwstr>
  </property>
  <property fmtid="{D5CDD505-2E9C-101B-9397-08002B2CF9AE}" pid="4" name="LastSaved">
    <vt:filetime>2019-11-29T00:00:00Z</vt:filetime>
  </property>
</Properties>
</file>